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Pr="006A3DD1" w:rsidRDefault="00E451E0" w:rsidP="006A3DD1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807;width:9265;height:2381" stroked="f">
              <v:textbox>
                <w:txbxContent>
                  <w:p w:rsidR="008E0CA2" w:rsidRPr="00B354FB" w:rsidRDefault="005D592A" w:rsidP="006A3DD1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HALOWY MITYNG </w:t>
                    </w:r>
                    <w:r w:rsidR="006A3DD1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CWKS RESOVIA RZESZÓW</w:t>
                    </w:r>
                  </w:p>
                </w:txbxContent>
              </v:textbox>
            </v:shape>
            <v:shape id="_x0000_s1070" type="#_x0000_t202" style="position:absolute;left:16246;top:2013;width:3969;height:2753" stroked="f">
              <v:textbox>
                <w:txbxContent>
                  <w:p w:rsidR="008E0CA2" w:rsidRPr="003D691C" w:rsidRDefault="009B14A5">
                    <w:r>
                      <w:t xml:space="preserve">  </w:t>
                    </w:r>
                    <w:r w:rsidR="00ED0BE1">
                      <w:rPr>
                        <w:noProof/>
                      </w:rPr>
                      <w:drawing>
                        <wp:inline distT="0" distB="0" distL="0" distR="0">
                          <wp:extent cx="1105535" cy="1254760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1254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599;top:2013;width:2828;height:3175" stroked="f">
              <v:textbox>
                <w:txbxContent>
                  <w:p w:rsidR="008E0CA2" w:rsidRDefault="00ED0B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8080" cy="128651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8080" cy="1286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30E3" w:rsidRDefault="007030E3" w:rsidP="00B305C2">
      <w:pPr>
        <w:spacing w:line="300" w:lineRule="exact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B305C2" w:rsidRPr="007030E3" w:rsidRDefault="00B305C2" w:rsidP="00B305C2">
      <w:pPr>
        <w:spacing w:line="300" w:lineRule="exact"/>
        <w:jc w:val="center"/>
        <w:rPr>
          <w:rFonts w:ascii="Verdana" w:hAnsi="Verdana" w:cs="Arial"/>
          <w:b/>
          <w:bCs/>
          <w:sz w:val="28"/>
          <w:szCs w:val="28"/>
        </w:rPr>
      </w:pPr>
      <w:r w:rsidRPr="007030E3">
        <w:rPr>
          <w:rFonts w:ascii="Verdana" w:hAnsi="Verdana" w:cs="Arial"/>
          <w:b/>
          <w:bCs/>
          <w:sz w:val="28"/>
          <w:szCs w:val="28"/>
        </w:rPr>
        <w:t>PROJEKT</w:t>
      </w:r>
      <w:r w:rsidRPr="007030E3">
        <w:rPr>
          <w:rFonts w:ascii="Verdana" w:hAnsi="Verdana" w:cs="Arial"/>
          <w:b/>
          <w:bCs/>
          <w:sz w:val="28"/>
          <w:szCs w:val="28"/>
        </w:rPr>
        <w:br/>
        <w:t>PROGRAMU MINUTOWEGO</w:t>
      </w:r>
    </w:p>
    <w:p w:rsidR="00B305C2" w:rsidRPr="00B305C2" w:rsidRDefault="00B305C2" w:rsidP="00B305C2">
      <w:pPr>
        <w:spacing w:line="300" w:lineRule="exact"/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90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2850"/>
        <w:gridCol w:w="2552"/>
        <w:gridCol w:w="2410"/>
      </w:tblGrid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 xml:space="preserve">60m </w:t>
            </w:r>
            <w:proofErr w:type="spellStart"/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ppł</w:t>
            </w:r>
            <w:proofErr w:type="spellEnd"/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Kula K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12:10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 xml:space="preserve">60m </w:t>
            </w:r>
            <w:proofErr w:type="spellStart"/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ppł</w:t>
            </w:r>
            <w:proofErr w:type="spellEnd"/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 xml:space="preserve"> 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12:25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1000m 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W dal 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12:35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1000m 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Kula M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60m 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60m 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0E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0E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13:25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600m 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W dal 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13:35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600m 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0E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13:50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60m K FINAŁ 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0E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13:55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60m M FINAŁ 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0E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14:10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300m 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wzwyż K i 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300m 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14:40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200m 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  <w:tr w:rsidR="007030E3" w:rsidRPr="007030E3" w:rsidTr="007030E3">
        <w:trPr>
          <w:trHeight w:val="454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Calibri"/>
                <w:color w:val="000000"/>
                <w:sz w:val="28"/>
                <w:szCs w:val="28"/>
              </w:rPr>
              <w:t>200m 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030E3" w:rsidRPr="007030E3" w:rsidRDefault="007030E3" w:rsidP="007030E3">
            <w:pPr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7030E3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030E3" w:rsidRDefault="007030E3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</w:p>
    <w:p w:rsidR="00B305C2" w:rsidRPr="00083F81" w:rsidRDefault="00083F81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/>
      </w:r>
      <w:r w:rsidRPr="00083F81">
        <w:rPr>
          <w:rFonts w:ascii="Verdana" w:hAnsi="Verdana" w:cs="Arial"/>
          <w:b/>
          <w:sz w:val="20"/>
          <w:szCs w:val="20"/>
        </w:rPr>
        <w:t>UWAGA!</w:t>
      </w:r>
    </w:p>
    <w:p w:rsidR="007030E3" w:rsidRDefault="00083F81" w:rsidP="00ED0BE1">
      <w:pPr>
        <w:spacing w:line="300" w:lineRule="exact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szatnie służą jako przebieralnie, organizator nie ponosi odpowiedzialności za rzeczy po</w:t>
      </w:r>
      <w:r w:rsidR="00ED0BE1">
        <w:rPr>
          <w:rFonts w:ascii="Verdana" w:hAnsi="Verdana" w:cs="Arial"/>
          <w:sz w:val="20"/>
          <w:szCs w:val="20"/>
        </w:rPr>
        <w:t>zostawione</w:t>
      </w:r>
      <w:r w:rsidR="00ED0BE1">
        <w:rPr>
          <w:rFonts w:ascii="Verdana" w:hAnsi="Verdana" w:cs="Arial"/>
          <w:sz w:val="20"/>
          <w:szCs w:val="20"/>
        </w:rPr>
        <w:br/>
        <w:t>- na bieżni przebywają jedynie zawodnicy biorący udział w danym momencie w konkurencji</w:t>
      </w:r>
      <w:r w:rsidR="00ED0BE1">
        <w:rPr>
          <w:rFonts w:ascii="Verdana" w:hAnsi="Verdana" w:cs="Arial"/>
          <w:sz w:val="20"/>
          <w:szCs w:val="20"/>
        </w:rPr>
        <w:br/>
        <w:t xml:space="preserve">- trenerzy zawodników biorących udział w skoku wzwyż, mogą na czas konkursu wejść na bieżnię do strefy dla nich wyznaczonej, ale </w:t>
      </w:r>
      <w:r w:rsidR="00ED0BE1" w:rsidRPr="00ED0BE1">
        <w:rPr>
          <w:rFonts w:ascii="Verdana" w:hAnsi="Verdana" w:cs="Arial"/>
          <w:b/>
          <w:sz w:val="20"/>
          <w:szCs w:val="20"/>
        </w:rPr>
        <w:t>TYLKO W OBUWIU</w:t>
      </w:r>
      <w:r w:rsidR="00ED0BE1">
        <w:rPr>
          <w:rFonts w:ascii="Verdana" w:hAnsi="Verdana" w:cs="Arial"/>
          <w:b/>
          <w:sz w:val="20"/>
          <w:szCs w:val="20"/>
        </w:rPr>
        <w:t xml:space="preserve"> ZMIENNYM</w:t>
      </w:r>
      <w:r w:rsidR="00ED0BE1">
        <w:rPr>
          <w:rFonts w:ascii="Verdana" w:hAnsi="Verdana" w:cs="Arial"/>
          <w:sz w:val="20"/>
          <w:szCs w:val="20"/>
        </w:rPr>
        <w:t xml:space="preserve"> </w:t>
      </w:r>
      <w:r w:rsidR="00ED0BE1">
        <w:rPr>
          <w:rFonts w:ascii="Verdana" w:hAnsi="Verdana" w:cs="Arial"/>
          <w:sz w:val="20"/>
          <w:szCs w:val="20"/>
        </w:rPr>
        <w:br/>
        <w:t xml:space="preserve">- zakaz wchodzenia do strefy siłowni umiejscowionej na końcu bieżni rozgrzewkowej </w:t>
      </w:r>
    </w:p>
    <w:p w:rsidR="00083F81" w:rsidRPr="00B305C2" w:rsidRDefault="00083F81" w:rsidP="00ED0BE1">
      <w:pPr>
        <w:spacing w:line="300" w:lineRule="exact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sectPr w:rsidR="00083F81" w:rsidRPr="00B305C2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8" w:rsidRDefault="00A16938">
      <w:r>
        <w:separator/>
      </w:r>
    </w:p>
  </w:endnote>
  <w:endnote w:type="continuationSeparator" w:id="0">
    <w:p w:rsidR="00A16938" w:rsidRDefault="00A1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8" w:rsidRDefault="00A16938">
      <w:r>
        <w:separator/>
      </w:r>
    </w:p>
  </w:footnote>
  <w:footnote w:type="continuationSeparator" w:id="0">
    <w:p w:rsidR="00A16938" w:rsidRDefault="00A16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5B1B"/>
    <w:rsid w:val="000605B8"/>
    <w:rsid w:val="00062A91"/>
    <w:rsid w:val="00071FAF"/>
    <w:rsid w:val="00077E85"/>
    <w:rsid w:val="00083F81"/>
    <w:rsid w:val="00087E7F"/>
    <w:rsid w:val="000963E6"/>
    <w:rsid w:val="000C157F"/>
    <w:rsid w:val="000E0475"/>
    <w:rsid w:val="000E2082"/>
    <w:rsid w:val="000E69B7"/>
    <w:rsid w:val="000F3166"/>
    <w:rsid w:val="00105F97"/>
    <w:rsid w:val="00110559"/>
    <w:rsid w:val="00124B85"/>
    <w:rsid w:val="0017606E"/>
    <w:rsid w:val="00176651"/>
    <w:rsid w:val="001842BE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4F27DE"/>
    <w:rsid w:val="00504961"/>
    <w:rsid w:val="00511CDB"/>
    <w:rsid w:val="0053512F"/>
    <w:rsid w:val="005607B1"/>
    <w:rsid w:val="005D592A"/>
    <w:rsid w:val="00615052"/>
    <w:rsid w:val="006300D0"/>
    <w:rsid w:val="00640996"/>
    <w:rsid w:val="006820C0"/>
    <w:rsid w:val="006921D9"/>
    <w:rsid w:val="006A24EF"/>
    <w:rsid w:val="006A3DD1"/>
    <w:rsid w:val="006C7181"/>
    <w:rsid w:val="006D7426"/>
    <w:rsid w:val="007030E3"/>
    <w:rsid w:val="007141B0"/>
    <w:rsid w:val="00737C54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8C6"/>
    <w:rsid w:val="009B14A5"/>
    <w:rsid w:val="009C219C"/>
    <w:rsid w:val="009F30EA"/>
    <w:rsid w:val="00A05AEB"/>
    <w:rsid w:val="00A16938"/>
    <w:rsid w:val="00A30BF5"/>
    <w:rsid w:val="00A53BC1"/>
    <w:rsid w:val="00A57B81"/>
    <w:rsid w:val="00A73C77"/>
    <w:rsid w:val="00A90D29"/>
    <w:rsid w:val="00AA7E52"/>
    <w:rsid w:val="00AB3D88"/>
    <w:rsid w:val="00B059E6"/>
    <w:rsid w:val="00B305C2"/>
    <w:rsid w:val="00B354FB"/>
    <w:rsid w:val="00B63B04"/>
    <w:rsid w:val="00B647CA"/>
    <w:rsid w:val="00C26729"/>
    <w:rsid w:val="00C510B1"/>
    <w:rsid w:val="00C57D3E"/>
    <w:rsid w:val="00C76C01"/>
    <w:rsid w:val="00CA7736"/>
    <w:rsid w:val="00CD07F5"/>
    <w:rsid w:val="00CF6736"/>
    <w:rsid w:val="00D00758"/>
    <w:rsid w:val="00D02CE7"/>
    <w:rsid w:val="00D25ED5"/>
    <w:rsid w:val="00D73860"/>
    <w:rsid w:val="00D977E7"/>
    <w:rsid w:val="00DD5A69"/>
    <w:rsid w:val="00E0130C"/>
    <w:rsid w:val="00E242AC"/>
    <w:rsid w:val="00E451E0"/>
    <w:rsid w:val="00EB6660"/>
    <w:rsid w:val="00ED0BE1"/>
    <w:rsid w:val="00ED781E"/>
    <w:rsid w:val="00EF2813"/>
    <w:rsid w:val="00F131E2"/>
    <w:rsid w:val="00F17B8E"/>
    <w:rsid w:val="00F32D0C"/>
    <w:rsid w:val="00F346E2"/>
    <w:rsid w:val="00F34D58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51E0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6A3D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2022-12-16T11:08:00Z</cp:lastPrinted>
  <dcterms:created xsi:type="dcterms:W3CDTF">2022-12-16T11:36:00Z</dcterms:created>
  <dcterms:modified xsi:type="dcterms:W3CDTF">2022-12-16T11:36:00Z</dcterms:modified>
</cp:coreProperties>
</file>