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640996">
      <w:r>
        <w:rPr>
          <w:noProof/>
        </w:rPr>
      </w:r>
      <w:r w:rsidR="007141B0"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70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807;width:9265;height:2381" stroked="f">
              <v:textbox>
                <w:txbxContent>
                  <w:p w:rsidR="00FA63AD" w:rsidRDefault="00FA63AD" w:rsidP="00437E39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I</w:t>
                    </w:r>
                    <w:r w:rsidR="00C06F66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I</w:t>
                    </w:r>
                    <w:r w:rsidR="00854B9A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 OGÓLNOPOLSKI </w:t>
                    </w: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HALOWY MITYNG POZLA</w:t>
                    </w:r>
                  </w:p>
                  <w:p w:rsidR="008E0CA2" w:rsidRPr="00B354FB" w:rsidRDefault="00FA63AD" w:rsidP="00437E39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2022</w:t>
                    </w:r>
                    <w:r w:rsidR="00E242AC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202" style="position:absolute;left:16246;top:2013;width:3969;height:2753" stroked="f">
              <v:textbox>
                <w:txbxContent>
                  <w:p w:rsidR="008E0CA2" w:rsidRPr="003D691C" w:rsidRDefault="009B14A5">
                    <w:r>
                      <w:t xml:space="preserve">  </w:t>
                    </w:r>
                    <w:r w:rsidR="005837B6">
                      <w:rPr>
                        <w:noProof/>
                      </w:rPr>
                      <w:drawing>
                        <wp:inline distT="0" distB="0" distL="0" distR="0">
                          <wp:extent cx="1104900" cy="1257300"/>
                          <wp:effectExtent l="1905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599;top:2013;width:2828;height:3175" stroked="f">
              <v:textbox>
                <w:txbxContent>
                  <w:p w:rsidR="008E0CA2" w:rsidRDefault="005837B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7C1C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  <w:t xml:space="preserve"> </w:t>
      </w:r>
      <w:r w:rsidRPr="00071FAF">
        <w:rPr>
          <w:rFonts w:ascii="Arial" w:hAnsi="Arial" w:cs="Arial"/>
          <w:sz w:val="22"/>
          <w:szCs w:val="22"/>
        </w:rPr>
        <w:tab/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9B14A5">
        <w:rPr>
          <w:rFonts w:ascii="Arial" w:hAnsi="Arial" w:cs="Arial"/>
          <w:sz w:val="22"/>
          <w:szCs w:val="22"/>
        </w:rPr>
        <w:br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7D1902">
        <w:rPr>
          <w:rFonts w:ascii="Arial" w:hAnsi="Arial" w:cs="Arial"/>
          <w:sz w:val="22"/>
          <w:szCs w:val="22"/>
        </w:rPr>
        <w:tab/>
      </w:r>
      <w:r w:rsidR="00F17B8E">
        <w:rPr>
          <w:rFonts w:ascii="Arial" w:hAnsi="Arial" w:cs="Arial"/>
          <w:sz w:val="22"/>
          <w:szCs w:val="22"/>
        </w:rPr>
        <w:t>Sekcja LA klubu CWKS Resovia Rzeszów</w:t>
      </w:r>
      <w:r w:rsidRPr="00071FAF">
        <w:rPr>
          <w:rFonts w:ascii="Arial" w:hAnsi="Arial" w:cs="Arial"/>
          <w:sz w:val="22"/>
          <w:szCs w:val="22"/>
        </w:rPr>
        <w:t xml:space="preserve"> </w:t>
      </w:r>
    </w:p>
    <w:p w:rsidR="00071FAF" w:rsidRPr="00C26729" w:rsidRDefault="00071FAF" w:rsidP="0092060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C06F66">
        <w:rPr>
          <w:rFonts w:ascii="Arial" w:hAnsi="Arial" w:cs="Arial"/>
          <w:b/>
          <w:color w:val="FF0000"/>
          <w:sz w:val="22"/>
          <w:szCs w:val="22"/>
        </w:rPr>
        <w:t>05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06F66">
        <w:rPr>
          <w:rFonts w:ascii="Arial" w:hAnsi="Arial" w:cs="Arial"/>
          <w:b/>
          <w:color w:val="FF0000"/>
          <w:sz w:val="22"/>
          <w:szCs w:val="22"/>
        </w:rPr>
        <w:t>luty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9575BF">
        <w:rPr>
          <w:rFonts w:ascii="Arial" w:hAnsi="Arial" w:cs="Arial"/>
          <w:b/>
          <w:color w:val="FF0000"/>
          <w:sz w:val="22"/>
          <w:szCs w:val="22"/>
        </w:rPr>
        <w:t>2</w:t>
      </w:r>
      <w:r w:rsidR="00F17B8E">
        <w:rPr>
          <w:rFonts w:ascii="Arial" w:hAnsi="Arial" w:cs="Arial"/>
          <w:b/>
          <w:color w:val="FF0000"/>
          <w:sz w:val="22"/>
          <w:szCs w:val="22"/>
        </w:rPr>
        <w:t>2</w:t>
      </w:r>
      <w:r w:rsidRPr="009039E6">
        <w:rPr>
          <w:rFonts w:ascii="Arial" w:hAnsi="Arial" w:cs="Arial"/>
          <w:b/>
          <w:color w:val="FF0000"/>
          <w:sz w:val="22"/>
          <w:szCs w:val="22"/>
        </w:rPr>
        <w:t>r.</w:t>
      </w:r>
      <w:r w:rsidR="009B14A5" w:rsidRPr="00920609">
        <w:rPr>
          <w:rFonts w:ascii="Arial" w:hAnsi="Arial" w:cs="Arial"/>
          <w:sz w:val="22"/>
          <w:szCs w:val="22"/>
        </w:rPr>
        <w:t xml:space="preserve"> (sobota</w:t>
      </w:r>
      <w:r w:rsidR="008E715D" w:rsidRPr="00920609">
        <w:rPr>
          <w:rFonts w:ascii="Arial" w:hAnsi="Arial" w:cs="Arial"/>
          <w:sz w:val="22"/>
          <w:szCs w:val="22"/>
        </w:rPr>
        <w:t>)</w:t>
      </w:r>
      <w:r w:rsidR="00C26729">
        <w:rPr>
          <w:rFonts w:ascii="Arial" w:hAnsi="Arial" w:cs="Arial"/>
          <w:sz w:val="22"/>
          <w:szCs w:val="22"/>
        </w:rPr>
        <w:t>,</w:t>
      </w:r>
      <w:r w:rsidRPr="00920609">
        <w:rPr>
          <w:rFonts w:ascii="Arial" w:hAnsi="Arial" w:cs="Arial"/>
          <w:sz w:val="22"/>
          <w:szCs w:val="22"/>
        </w:rPr>
        <w:t xml:space="preserve"> </w:t>
      </w:r>
      <w:r w:rsidR="00920609" w:rsidRPr="00C26729">
        <w:rPr>
          <w:rFonts w:ascii="Arial" w:hAnsi="Arial" w:cs="Arial"/>
          <w:b/>
          <w:sz w:val="22"/>
          <w:szCs w:val="22"/>
        </w:rPr>
        <w:t>godz. 1</w:t>
      </w:r>
      <w:r w:rsidR="00FA63AD">
        <w:rPr>
          <w:rFonts w:ascii="Arial" w:hAnsi="Arial" w:cs="Arial"/>
          <w:b/>
          <w:sz w:val="22"/>
          <w:szCs w:val="22"/>
        </w:rPr>
        <w:t>3</w:t>
      </w:r>
      <w:r w:rsidR="00920609" w:rsidRPr="00C26729">
        <w:rPr>
          <w:rFonts w:ascii="Arial" w:hAnsi="Arial" w:cs="Arial"/>
          <w:b/>
          <w:sz w:val="22"/>
          <w:szCs w:val="22"/>
        </w:rPr>
        <w:t>:</w:t>
      </w:r>
      <w:r w:rsidR="00124B85" w:rsidRPr="00C26729">
        <w:rPr>
          <w:rFonts w:ascii="Arial" w:hAnsi="Arial" w:cs="Arial"/>
          <w:b/>
          <w:sz w:val="22"/>
          <w:szCs w:val="22"/>
        </w:rPr>
        <w:t>0</w:t>
      </w:r>
      <w:r w:rsidR="00920609" w:rsidRPr="00C26729">
        <w:rPr>
          <w:rFonts w:ascii="Arial" w:hAnsi="Arial" w:cs="Arial"/>
          <w:b/>
          <w:sz w:val="22"/>
          <w:szCs w:val="22"/>
        </w:rPr>
        <w:t xml:space="preserve">0 </w:t>
      </w:r>
    </w:p>
    <w:p w:rsidR="00071FAF" w:rsidRDefault="00511CDB" w:rsidP="007C1CF6">
      <w:pPr>
        <w:spacing w:after="120" w:line="276" w:lineRule="auto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Rzeszów, </w:t>
      </w:r>
      <w:r w:rsidR="009B14A5">
        <w:rPr>
          <w:rFonts w:ascii="Arial" w:hAnsi="Arial" w:cs="Arial"/>
          <w:sz w:val="22"/>
          <w:szCs w:val="22"/>
        </w:rPr>
        <w:t>Hala LA</w:t>
      </w:r>
      <w:r>
        <w:rPr>
          <w:rFonts w:ascii="Arial" w:hAnsi="Arial" w:cs="Arial"/>
          <w:sz w:val="22"/>
          <w:szCs w:val="22"/>
        </w:rPr>
        <w:t xml:space="preserve"> Uniwersytetu Rzeszowskiego (UCL)</w:t>
      </w:r>
      <w:r w:rsidR="009B14A5">
        <w:rPr>
          <w:rFonts w:ascii="Arial" w:hAnsi="Arial" w:cs="Arial"/>
          <w:sz w:val="22"/>
          <w:szCs w:val="22"/>
        </w:rPr>
        <w:t xml:space="preserve"> </w:t>
      </w:r>
      <w:r w:rsidR="007C1CF6">
        <w:rPr>
          <w:rFonts w:ascii="Arial" w:hAnsi="Arial" w:cs="Arial"/>
          <w:sz w:val="22"/>
          <w:szCs w:val="22"/>
        </w:rPr>
        <w:t>-</w:t>
      </w:r>
      <w:r w:rsidR="009B14A5">
        <w:rPr>
          <w:rFonts w:ascii="Arial" w:hAnsi="Arial" w:cs="Arial"/>
          <w:sz w:val="22"/>
          <w:szCs w:val="22"/>
        </w:rPr>
        <w:t xml:space="preserve"> ul. </w:t>
      </w:r>
      <w:r>
        <w:rPr>
          <w:rFonts w:ascii="Arial" w:hAnsi="Arial" w:cs="Arial"/>
          <w:sz w:val="22"/>
          <w:szCs w:val="22"/>
        </w:rPr>
        <w:t>Cicha 2B</w:t>
      </w:r>
    </w:p>
    <w:p w:rsidR="00071FAF" w:rsidRPr="003C3E26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b/>
          <w:i/>
          <w:sz w:val="22"/>
          <w:szCs w:val="22"/>
          <w:u w:val="single"/>
        </w:rPr>
        <w:t>KOBIETY</w:t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071FAF" w:rsidRPr="00071FAF" w:rsidRDefault="009B14A5" w:rsidP="00A7491D">
      <w:pPr>
        <w:spacing w:after="120" w:line="300" w:lineRule="exact"/>
        <w:ind w:left="42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A7E52">
        <w:rPr>
          <w:rFonts w:ascii="Arial" w:hAnsi="Arial" w:cs="Arial"/>
          <w:b/>
          <w:sz w:val="22"/>
          <w:szCs w:val="22"/>
        </w:rPr>
        <w:t>0m</w:t>
      </w:r>
      <w:r w:rsidR="007C1CF6">
        <w:rPr>
          <w:rFonts w:ascii="Arial" w:hAnsi="Arial" w:cs="Arial"/>
          <w:b/>
          <w:sz w:val="22"/>
          <w:szCs w:val="22"/>
        </w:rPr>
        <w:t xml:space="preserve">, </w:t>
      </w:r>
      <w:r w:rsidR="000605B8">
        <w:rPr>
          <w:rFonts w:ascii="Arial" w:hAnsi="Arial" w:cs="Arial"/>
          <w:b/>
          <w:sz w:val="22"/>
          <w:szCs w:val="22"/>
        </w:rPr>
        <w:t xml:space="preserve">200m, </w:t>
      </w:r>
      <w:r w:rsidR="00E242AC">
        <w:rPr>
          <w:rFonts w:ascii="Arial" w:hAnsi="Arial" w:cs="Arial"/>
          <w:b/>
          <w:sz w:val="22"/>
          <w:szCs w:val="22"/>
        </w:rPr>
        <w:t xml:space="preserve">300m, </w:t>
      </w:r>
      <w:r w:rsidR="00FA63AD">
        <w:rPr>
          <w:rFonts w:ascii="Arial" w:hAnsi="Arial" w:cs="Arial"/>
          <w:b/>
          <w:sz w:val="22"/>
          <w:szCs w:val="22"/>
        </w:rPr>
        <w:t xml:space="preserve">400m, </w:t>
      </w:r>
      <w:r w:rsidR="00E242AC">
        <w:rPr>
          <w:rFonts w:ascii="Arial" w:hAnsi="Arial" w:cs="Arial"/>
          <w:b/>
          <w:sz w:val="22"/>
          <w:szCs w:val="22"/>
        </w:rPr>
        <w:t xml:space="preserve">600m, </w:t>
      </w:r>
      <w:r w:rsidR="00FA63AD">
        <w:rPr>
          <w:rFonts w:ascii="Arial" w:hAnsi="Arial" w:cs="Arial"/>
          <w:b/>
          <w:sz w:val="22"/>
          <w:szCs w:val="22"/>
        </w:rPr>
        <w:t xml:space="preserve">800m, </w:t>
      </w:r>
      <w:r w:rsidR="00E242AC">
        <w:rPr>
          <w:rFonts w:ascii="Arial" w:hAnsi="Arial" w:cs="Arial"/>
          <w:b/>
          <w:sz w:val="22"/>
          <w:szCs w:val="22"/>
        </w:rPr>
        <w:t>1000m,</w:t>
      </w:r>
      <w:r w:rsidR="00FA63AD">
        <w:rPr>
          <w:rFonts w:ascii="Arial" w:hAnsi="Arial" w:cs="Arial"/>
          <w:b/>
          <w:sz w:val="22"/>
          <w:szCs w:val="22"/>
        </w:rPr>
        <w:t xml:space="preserve"> </w:t>
      </w:r>
      <w:r w:rsidR="00AB00BC">
        <w:rPr>
          <w:rFonts w:ascii="Arial" w:hAnsi="Arial" w:cs="Arial"/>
          <w:b/>
          <w:sz w:val="22"/>
          <w:szCs w:val="22"/>
        </w:rPr>
        <w:t>15</w:t>
      </w:r>
      <w:r w:rsidR="00FA63AD">
        <w:rPr>
          <w:rFonts w:ascii="Arial" w:hAnsi="Arial" w:cs="Arial"/>
          <w:b/>
          <w:sz w:val="22"/>
          <w:szCs w:val="22"/>
        </w:rPr>
        <w:t>00m</w:t>
      </w:r>
      <w:r w:rsidR="000605B8">
        <w:rPr>
          <w:rFonts w:ascii="Arial" w:hAnsi="Arial" w:cs="Arial"/>
          <w:b/>
          <w:sz w:val="22"/>
          <w:szCs w:val="22"/>
        </w:rPr>
        <w:br/>
      </w:r>
      <w:r w:rsidR="00A7491D">
        <w:rPr>
          <w:rFonts w:ascii="Arial" w:hAnsi="Arial" w:cs="Arial"/>
          <w:b/>
          <w:sz w:val="22"/>
          <w:szCs w:val="22"/>
        </w:rPr>
        <w:t>60m ppł,</w:t>
      </w:r>
      <w:r w:rsidR="00A7491D" w:rsidRPr="000C1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71FA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071FA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D73860">
        <w:rPr>
          <w:rFonts w:ascii="Arial" w:hAnsi="Arial" w:cs="Arial"/>
          <w:b/>
          <w:sz w:val="22"/>
          <w:szCs w:val="22"/>
        </w:rPr>
        <w:t>wzwyż</w:t>
      </w:r>
      <w:r w:rsidR="00920609">
        <w:rPr>
          <w:rFonts w:ascii="Arial" w:hAnsi="Arial" w:cs="Arial"/>
          <w:b/>
          <w:sz w:val="22"/>
          <w:szCs w:val="22"/>
        </w:rPr>
        <w:t xml:space="preserve">, </w:t>
      </w:r>
      <w:r w:rsidR="00F34D58">
        <w:rPr>
          <w:rFonts w:ascii="Arial" w:hAnsi="Arial" w:cs="Arial"/>
          <w:b/>
          <w:sz w:val="22"/>
          <w:szCs w:val="22"/>
        </w:rPr>
        <w:t>trójskok</w:t>
      </w:r>
      <w:r w:rsidR="00511CDB">
        <w:rPr>
          <w:rFonts w:ascii="Arial" w:hAnsi="Arial" w:cs="Arial"/>
          <w:b/>
          <w:sz w:val="22"/>
          <w:szCs w:val="22"/>
        </w:rPr>
        <w:t xml:space="preserve">, </w:t>
      </w:r>
      <w:r w:rsidR="00AB00BC">
        <w:rPr>
          <w:rFonts w:ascii="Arial" w:hAnsi="Arial" w:cs="Arial"/>
          <w:b/>
          <w:sz w:val="22"/>
          <w:szCs w:val="22"/>
        </w:rPr>
        <w:t xml:space="preserve">tyczka, </w:t>
      </w:r>
      <w:r w:rsidR="00511CDB">
        <w:rPr>
          <w:rFonts w:ascii="Arial" w:hAnsi="Arial" w:cs="Arial"/>
          <w:b/>
          <w:sz w:val="22"/>
          <w:szCs w:val="22"/>
        </w:rPr>
        <w:t>kula</w:t>
      </w:r>
      <w:r w:rsidR="00A7491D">
        <w:rPr>
          <w:rFonts w:ascii="Arial" w:hAnsi="Arial" w:cs="Arial"/>
          <w:b/>
          <w:sz w:val="22"/>
          <w:szCs w:val="22"/>
        </w:rPr>
        <w:t>,</w:t>
      </w:r>
    </w:p>
    <w:p w:rsidR="00CD07F5" w:rsidRPr="00FA63AD" w:rsidRDefault="00071FAF" w:rsidP="00FA63AD">
      <w:pPr>
        <w:spacing w:after="120" w:line="300" w:lineRule="exact"/>
        <w:ind w:left="4247"/>
        <w:rPr>
          <w:rFonts w:ascii="Arial" w:hAnsi="Arial" w:cs="Arial"/>
          <w:b/>
          <w:sz w:val="22"/>
          <w:szCs w:val="22"/>
        </w:rPr>
      </w:pPr>
      <w:r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  <w:r w:rsidR="00D73860">
        <w:rPr>
          <w:rFonts w:ascii="Arial" w:hAnsi="Arial" w:cs="Arial"/>
          <w:b/>
          <w:i/>
          <w:sz w:val="22"/>
          <w:szCs w:val="22"/>
          <w:u w:val="single"/>
        </w:rPr>
        <w:br/>
      </w:r>
      <w:r w:rsidR="009B14A5">
        <w:rPr>
          <w:rFonts w:ascii="Arial" w:hAnsi="Arial" w:cs="Arial"/>
          <w:b/>
          <w:sz w:val="22"/>
          <w:szCs w:val="22"/>
        </w:rPr>
        <w:t xml:space="preserve">60m, </w:t>
      </w:r>
      <w:r w:rsidR="000605B8">
        <w:rPr>
          <w:rFonts w:ascii="Arial" w:hAnsi="Arial" w:cs="Arial"/>
          <w:b/>
          <w:sz w:val="22"/>
          <w:szCs w:val="22"/>
        </w:rPr>
        <w:t xml:space="preserve">200m, </w:t>
      </w:r>
      <w:r w:rsidR="00E242AC">
        <w:rPr>
          <w:rFonts w:ascii="Arial" w:hAnsi="Arial" w:cs="Arial"/>
          <w:b/>
          <w:sz w:val="22"/>
          <w:szCs w:val="22"/>
        </w:rPr>
        <w:t xml:space="preserve">300m, </w:t>
      </w:r>
      <w:r w:rsidR="00FA63AD">
        <w:rPr>
          <w:rFonts w:ascii="Arial" w:hAnsi="Arial" w:cs="Arial"/>
          <w:b/>
          <w:sz w:val="22"/>
          <w:szCs w:val="22"/>
        </w:rPr>
        <w:t xml:space="preserve">400m, </w:t>
      </w:r>
      <w:r w:rsidR="00E242AC">
        <w:rPr>
          <w:rFonts w:ascii="Arial" w:hAnsi="Arial" w:cs="Arial"/>
          <w:b/>
          <w:sz w:val="22"/>
          <w:szCs w:val="22"/>
        </w:rPr>
        <w:t xml:space="preserve">600m, </w:t>
      </w:r>
      <w:r w:rsidR="00FA63AD">
        <w:rPr>
          <w:rFonts w:ascii="Arial" w:hAnsi="Arial" w:cs="Arial"/>
          <w:b/>
          <w:sz w:val="22"/>
          <w:szCs w:val="22"/>
        </w:rPr>
        <w:t xml:space="preserve">800m, </w:t>
      </w:r>
      <w:r w:rsidR="00E242AC">
        <w:rPr>
          <w:rFonts w:ascii="Arial" w:hAnsi="Arial" w:cs="Arial"/>
          <w:b/>
          <w:sz w:val="22"/>
          <w:szCs w:val="22"/>
        </w:rPr>
        <w:t xml:space="preserve">1000m, </w:t>
      </w:r>
      <w:r w:rsidR="00AB00BC">
        <w:rPr>
          <w:rFonts w:ascii="Arial" w:hAnsi="Arial" w:cs="Arial"/>
          <w:b/>
          <w:sz w:val="22"/>
          <w:szCs w:val="22"/>
        </w:rPr>
        <w:t>15</w:t>
      </w:r>
      <w:r w:rsidR="00FA63AD">
        <w:rPr>
          <w:rFonts w:ascii="Arial" w:hAnsi="Arial" w:cs="Arial"/>
          <w:b/>
          <w:sz w:val="22"/>
          <w:szCs w:val="22"/>
        </w:rPr>
        <w:t>00m</w:t>
      </w:r>
      <w:r w:rsidR="000605B8">
        <w:rPr>
          <w:rFonts w:ascii="Arial" w:hAnsi="Arial" w:cs="Arial"/>
          <w:b/>
          <w:sz w:val="22"/>
          <w:szCs w:val="22"/>
        </w:rPr>
        <w:br/>
      </w:r>
      <w:r w:rsidR="00A7491D">
        <w:rPr>
          <w:rFonts w:ascii="Arial" w:hAnsi="Arial" w:cs="Arial"/>
          <w:b/>
          <w:sz w:val="22"/>
          <w:szCs w:val="22"/>
        </w:rPr>
        <w:t xml:space="preserve">60m ppł, </w:t>
      </w:r>
      <w:r w:rsidR="00920609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20609" w:rsidRPr="000C157F">
        <w:rPr>
          <w:rFonts w:ascii="Arial" w:hAnsi="Arial" w:cs="Arial"/>
          <w:b/>
          <w:sz w:val="22"/>
          <w:szCs w:val="22"/>
        </w:rPr>
        <w:t xml:space="preserve">, </w:t>
      </w:r>
      <w:r w:rsidR="003C122E">
        <w:rPr>
          <w:rFonts w:ascii="Arial" w:hAnsi="Arial" w:cs="Arial"/>
          <w:b/>
          <w:sz w:val="22"/>
          <w:szCs w:val="22"/>
        </w:rPr>
        <w:t>wzwyż,</w:t>
      </w:r>
      <w:r w:rsidR="007C1CF6">
        <w:rPr>
          <w:rFonts w:ascii="Arial" w:hAnsi="Arial" w:cs="Arial"/>
          <w:b/>
          <w:sz w:val="22"/>
          <w:szCs w:val="22"/>
        </w:rPr>
        <w:t xml:space="preserve"> </w:t>
      </w:r>
      <w:r w:rsidR="00F34D58">
        <w:rPr>
          <w:rFonts w:ascii="Arial" w:hAnsi="Arial" w:cs="Arial"/>
          <w:b/>
          <w:sz w:val="22"/>
          <w:szCs w:val="22"/>
        </w:rPr>
        <w:t>trójskok</w:t>
      </w:r>
      <w:r w:rsidR="00511CDB">
        <w:rPr>
          <w:rFonts w:ascii="Arial" w:hAnsi="Arial" w:cs="Arial"/>
          <w:b/>
          <w:sz w:val="22"/>
          <w:szCs w:val="22"/>
        </w:rPr>
        <w:t xml:space="preserve">, </w:t>
      </w:r>
      <w:r w:rsidR="00AB00BC">
        <w:rPr>
          <w:rFonts w:ascii="Arial" w:hAnsi="Arial" w:cs="Arial"/>
          <w:b/>
          <w:sz w:val="22"/>
          <w:szCs w:val="22"/>
        </w:rPr>
        <w:t xml:space="preserve">tyczka, </w:t>
      </w:r>
      <w:r w:rsidR="00511CDB">
        <w:rPr>
          <w:rFonts w:ascii="Arial" w:hAnsi="Arial" w:cs="Arial"/>
          <w:b/>
          <w:sz w:val="22"/>
          <w:szCs w:val="22"/>
        </w:rPr>
        <w:t>kula</w:t>
      </w:r>
    </w:p>
    <w:p w:rsidR="00E242AC" w:rsidRPr="00FA63AD" w:rsidRDefault="007D1902" w:rsidP="00FA63AD">
      <w:pPr>
        <w:numPr>
          <w:ilvl w:val="0"/>
          <w:numId w:val="2"/>
        </w:numPr>
        <w:spacing w:after="120"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7D1902">
        <w:rPr>
          <w:rFonts w:ascii="Arial" w:hAnsi="Arial" w:cs="Arial"/>
          <w:b/>
          <w:sz w:val="22"/>
          <w:szCs w:val="22"/>
        </w:rPr>
        <w:t>UCZESTNICTWO:</w:t>
      </w:r>
      <w:r w:rsidRPr="007D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sz w:val="22"/>
          <w:szCs w:val="22"/>
        </w:rPr>
        <w:tab/>
      </w:r>
      <w:r w:rsidR="001842BE" w:rsidRPr="00FA63AD">
        <w:rPr>
          <w:rStyle w:val="textexposedshow"/>
          <w:rFonts w:ascii="Arial" w:hAnsi="Arial" w:cs="Arial"/>
          <w:b/>
          <w:sz w:val="22"/>
          <w:szCs w:val="22"/>
        </w:rPr>
        <w:t xml:space="preserve">W zawodach startują </w:t>
      </w:r>
      <w:r w:rsidR="00E242AC" w:rsidRPr="00FA63AD">
        <w:rPr>
          <w:rStyle w:val="textexposedshow"/>
          <w:rFonts w:ascii="Arial" w:hAnsi="Arial" w:cs="Arial"/>
          <w:b/>
          <w:sz w:val="22"/>
          <w:szCs w:val="22"/>
        </w:rPr>
        <w:t xml:space="preserve">wyłącznie </w:t>
      </w:r>
      <w:r w:rsidR="001842BE" w:rsidRPr="00FA63AD">
        <w:rPr>
          <w:rStyle w:val="textexposedshow"/>
          <w:rFonts w:ascii="Arial" w:hAnsi="Arial" w:cs="Arial"/>
          <w:b/>
          <w:sz w:val="22"/>
          <w:szCs w:val="22"/>
        </w:rPr>
        <w:t>zawodnicy</w:t>
      </w:r>
      <w:r w:rsidR="00CD07F5" w:rsidRPr="00FA63AD">
        <w:rPr>
          <w:rStyle w:val="textexposedshow"/>
          <w:rFonts w:ascii="Arial" w:hAnsi="Arial" w:cs="Arial"/>
          <w:b/>
          <w:sz w:val="22"/>
          <w:szCs w:val="22"/>
        </w:rPr>
        <w:t>: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920609" w:rsidRPr="00E242AC">
        <w:rPr>
          <w:rStyle w:val="textexposedshow"/>
          <w:rFonts w:ascii="Arial" w:hAnsi="Arial" w:cs="Arial"/>
          <w:sz w:val="22"/>
          <w:szCs w:val="22"/>
        </w:rPr>
        <w:t>posiadający aktualne badania lekarskie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1842BE" w:rsidRPr="00E242AC">
        <w:rPr>
          <w:rStyle w:val="textexposedshow"/>
          <w:rFonts w:ascii="Arial" w:hAnsi="Arial" w:cs="Arial"/>
          <w:sz w:val="22"/>
          <w:szCs w:val="22"/>
        </w:rPr>
        <w:t>aktualną licencję zawodniczą PZLA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  <w:t>- 200</w:t>
      </w:r>
      <w:r w:rsidR="00511CDB">
        <w:rPr>
          <w:rStyle w:val="textexposedshow"/>
          <w:rFonts w:ascii="Arial" w:hAnsi="Arial" w:cs="Arial"/>
          <w:sz w:val="22"/>
          <w:szCs w:val="22"/>
        </w:rPr>
        <w:t>8</w:t>
      </w:r>
      <w:r w:rsidR="00E242AC">
        <w:rPr>
          <w:rStyle w:val="textexposedshow"/>
          <w:rFonts w:ascii="Arial" w:hAnsi="Arial" w:cs="Arial"/>
          <w:sz w:val="22"/>
          <w:szCs w:val="22"/>
        </w:rPr>
        <w:t xml:space="preserve"> i starsi (</w:t>
      </w:r>
      <w:r w:rsidR="00511CDB">
        <w:rPr>
          <w:rStyle w:val="textexposedshow"/>
          <w:rFonts w:ascii="Arial" w:hAnsi="Arial" w:cs="Arial"/>
          <w:sz w:val="22"/>
          <w:szCs w:val="22"/>
        </w:rPr>
        <w:t xml:space="preserve">U-16, </w:t>
      </w:r>
      <w:r w:rsidR="00E242AC">
        <w:rPr>
          <w:rStyle w:val="textexposedshow"/>
          <w:rFonts w:ascii="Arial" w:hAnsi="Arial" w:cs="Arial"/>
          <w:sz w:val="22"/>
          <w:szCs w:val="22"/>
        </w:rPr>
        <w:t>U-18, U-20 i U-23</w:t>
      </w:r>
      <w:r w:rsidR="00511CDB">
        <w:rPr>
          <w:rStyle w:val="textexposedshow"/>
          <w:rFonts w:ascii="Arial" w:hAnsi="Arial" w:cs="Arial"/>
          <w:sz w:val="22"/>
          <w:szCs w:val="22"/>
        </w:rPr>
        <w:t>, Senior</w:t>
      </w:r>
      <w:r w:rsidR="00E242AC">
        <w:rPr>
          <w:rStyle w:val="textexposedshow"/>
          <w:rFonts w:ascii="Arial" w:hAnsi="Arial" w:cs="Arial"/>
          <w:sz w:val="22"/>
          <w:szCs w:val="22"/>
        </w:rPr>
        <w:t>)</w:t>
      </w:r>
    </w:p>
    <w:p w:rsidR="004C26BD" w:rsidRDefault="007D1902" w:rsidP="001842BE">
      <w:pP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</w:r>
      <w:r w:rsidR="00390155" w:rsidRPr="00390155">
        <w:rPr>
          <w:rFonts w:ascii="Arial" w:hAnsi="Arial" w:cs="Arial"/>
          <w:b/>
          <w:sz w:val="22"/>
          <w:szCs w:val="22"/>
        </w:rPr>
        <w:t>ZGŁOSZENIA:</w:t>
      </w:r>
      <w:r w:rsidR="006C7181">
        <w:rPr>
          <w:rFonts w:ascii="Arial" w:hAnsi="Arial" w:cs="Arial"/>
          <w:b/>
          <w:sz w:val="22"/>
          <w:szCs w:val="22"/>
        </w:rPr>
        <w:t xml:space="preserve"> </w:t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 xml:space="preserve">Obowiązuje wyłącznie system zgłoszeń elektronicznych pod adresem  </w:t>
      </w:r>
      <w:r w:rsidR="001842BE">
        <w:rPr>
          <w:rFonts w:ascii="Arial" w:hAnsi="Arial" w:cs="Arial"/>
          <w:sz w:val="22"/>
          <w:szCs w:val="22"/>
        </w:rPr>
        <w:br/>
        <w:t xml:space="preserve"> </w:t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hyperlink r:id="rId11" w:history="1">
        <w:r w:rsidR="004C26BD" w:rsidRPr="00DD471B">
          <w:rPr>
            <w:rStyle w:val="Hipercze"/>
            <w:rFonts w:ascii="Arial" w:hAnsi="Arial" w:cs="Arial"/>
            <w:sz w:val="22"/>
            <w:szCs w:val="22"/>
          </w:rPr>
          <w:t>https://starter.pzla.pl/</w:t>
        </w:r>
      </w:hyperlink>
      <w:r w:rsidR="001842BE">
        <w:rPr>
          <w:rFonts w:ascii="Arial" w:hAnsi="Arial" w:cs="Arial"/>
          <w:sz w:val="22"/>
          <w:szCs w:val="22"/>
        </w:rPr>
        <w:t xml:space="preserve"> </w:t>
      </w:r>
      <w:r w:rsidR="004C26BD">
        <w:rPr>
          <w:rFonts w:ascii="Arial" w:hAnsi="Arial" w:cs="Arial"/>
          <w:sz w:val="22"/>
          <w:szCs w:val="22"/>
        </w:rPr>
        <w:t xml:space="preserve">. </w:t>
      </w:r>
    </w:p>
    <w:p w:rsidR="004C26BD" w:rsidRDefault="004C26BD" w:rsidP="004C26BD">
      <w:pPr>
        <w:spacing w:after="120" w:line="300" w:lineRule="exact"/>
        <w:ind w:left="354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zgłoszeń otwarty </w:t>
      </w:r>
      <w:r w:rsidRPr="004C26BD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AB00BC">
        <w:rPr>
          <w:rFonts w:ascii="Arial" w:hAnsi="Arial" w:cs="Arial"/>
          <w:b/>
          <w:bCs/>
          <w:sz w:val="22"/>
          <w:szCs w:val="22"/>
        </w:rPr>
        <w:t>03</w:t>
      </w:r>
      <w:r w:rsidRPr="004C26BD">
        <w:rPr>
          <w:rFonts w:ascii="Arial" w:hAnsi="Arial" w:cs="Arial"/>
          <w:b/>
          <w:bCs/>
          <w:sz w:val="22"/>
          <w:szCs w:val="22"/>
        </w:rPr>
        <w:t>.0</w:t>
      </w:r>
      <w:r w:rsidR="00AB00BC">
        <w:rPr>
          <w:rFonts w:ascii="Arial" w:hAnsi="Arial" w:cs="Arial"/>
          <w:b/>
          <w:bCs/>
          <w:sz w:val="22"/>
          <w:szCs w:val="22"/>
        </w:rPr>
        <w:t>2</w:t>
      </w:r>
      <w:r w:rsidRPr="004C26BD">
        <w:rPr>
          <w:rFonts w:ascii="Arial" w:hAnsi="Arial" w:cs="Arial"/>
          <w:b/>
          <w:bCs/>
          <w:sz w:val="22"/>
          <w:szCs w:val="22"/>
        </w:rPr>
        <w:t>.202</w:t>
      </w:r>
      <w:r w:rsidR="00511CDB">
        <w:rPr>
          <w:rFonts w:ascii="Arial" w:hAnsi="Arial" w:cs="Arial"/>
          <w:b/>
          <w:bCs/>
          <w:sz w:val="22"/>
          <w:szCs w:val="22"/>
        </w:rPr>
        <w:t>2</w:t>
      </w:r>
      <w:r w:rsidRPr="004C26BD">
        <w:rPr>
          <w:rFonts w:ascii="Arial" w:hAnsi="Arial" w:cs="Arial"/>
          <w:b/>
          <w:bCs/>
          <w:sz w:val="22"/>
          <w:szCs w:val="22"/>
        </w:rPr>
        <w:t xml:space="preserve"> do godz. 2</w:t>
      </w:r>
      <w:r w:rsidR="00AB00BC">
        <w:rPr>
          <w:rFonts w:ascii="Arial" w:hAnsi="Arial" w:cs="Arial"/>
          <w:b/>
          <w:bCs/>
          <w:sz w:val="22"/>
          <w:szCs w:val="22"/>
        </w:rPr>
        <w:t>0</w:t>
      </w:r>
      <w:r w:rsidRPr="004C26BD">
        <w:rPr>
          <w:rFonts w:ascii="Arial" w:hAnsi="Arial" w:cs="Arial"/>
          <w:b/>
          <w:bCs/>
          <w:sz w:val="22"/>
          <w:szCs w:val="22"/>
        </w:rPr>
        <w:t>.</w:t>
      </w:r>
      <w:r w:rsidR="00AB00BC">
        <w:rPr>
          <w:rFonts w:ascii="Arial" w:hAnsi="Arial" w:cs="Arial"/>
          <w:b/>
          <w:bCs/>
          <w:sz w:val="22"/>
          <w:szCs w:val="22"/>
        </w:rPr>
        <w:t>00</w:t>
      </w:r>
    </w:p>
    <w:p w:rsidR="00FA1258" w:rsidRDefault="004C26BD" w:rsidP="004C26BD">
      <w:pP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 w:rsidRPr="004C26BD">
        <w:rPr>
          <w:rFonts w:ascii="Arial" w:hAnsi="Arial" w:cs="Arial"/>
          <w:sz w:val="22"/>
          <w:szCs w:val="22"/>
          <w:u w:val="single"/>
        </w:rPr>
        <w:t>Nie ma możliwości dopisywania zawodników poza systemem</w:t>
      </w:r>
      <w:r>
        <w:rPr>
          <w:rFonts w:ascii="Arial" w:hAnsi="Arial" w:cs="Arial"/>
          <w:sz w:val="22"/>
          <w:szCs w:val="22"/>
        </w:rPr>
        <w:t xml:space="preserve">. W związku z sytuacją epidemiczną w kraju </w:t>
      </w:r>
      <w:r>
        <w:rPr>
          <w:rFonts w:ascii="Arial" w:hAnsi="Arial" w:cs="Arial"/>
          <w:sz w:val="22"/>
          <w:szCs w:val="22"/>
        </w:rPr>
        <w:br/>
        <w:t xml:space="preserve">i obowiązującymi obostrzeniami, Organizator zastrzega sobie prawo do korekty zgłoszeń i dostosowania list startowych do warunków lokalowych hali w </w:t>
      </w:r>
      <w:r w:rsidR="00124B85">
        <w:rPr>
          <w:rFonts w:ascii="Arial" w:hAnsi="Arial" w:cs="Arial"/>
          <w:sz w:val="22"/>
          <w:szCs w:val="22"/>
        </w:rPr>
        <w:t>Rzeszowie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A1258" w:rsidRDefault="00FA1258" w:rsidP="004C26BD">
      <w:pPr>
        <w:spacing w:after="120" w:line="300" w:lineRule="exact"/>
        <w:jc w:val="both"/>
        <w:rPr>
          <w:rStyle w:val="markedcontent"/>
          <w:rFonts w:ascii="Arial" w:hAnsi="Arial" w:cs="Arial"/>
          <w:sz w:val="23"/>
          <w:szCs w:val="23"/>
        </w:rPr>
      </w:pPr>
      <w:r w:rsidRPr="00FA1258">
        <w:rPr>
          <w:rFonts w:ascii="Arial" w:hAnsi="Arial" w:cs="Arial"/>
          <w:b/>
          <w:bCs/>
          <w:sz w:val="22"/>
          <w:szCs w:val="22"/>
        </w:rPr>
        <w:t xml:space="preserve">Wykreślenia i potwierdzenia TOKENEM do dnia </w:t>
      </w:r>
      <w:r w:rsidR="00AB00BC">
        <w:rPr>
          <w:rFonts w:ascii="Arial" w:hAnsi="Arial" w:cs="Arial"/>
          <w:b/>
          <w:bCs/>
          <w:sz w:val="22"/>
          <w:szCs w:val="22"/>
        </w:rPr>
        <w:t>04</w:t>
      </w:r>
      <w:r w:rsidRPr="00FA1258">
        <w:rPr>
          <w:rFonts w:ascii="Arial" w:hAnsi="Arial" w:cs="Arial"/>
          <w:b/>
          <w:bCs/>
          <w:sz w:val="22"/>
          <w:szCs w:val="22"/>
        </w:rPr>
        <w:t>.0</w:t>
      </w:r>
      <w:r w:rsidR="00AB00BC">
        <w:rPr>
          <w:rFonts w:ascii="Arial" w:hAnsi="Arial" w:cs="Arial"/>
          <w:b/>
          <w:bCs/>
          <w:sz w:val="22"/>
          <w:szCs w:val="22"/>
        </w:rPr>
        <w:t>2</w:t>
      </w:r>
      <w:r w:rsidRPr="00FA1258">
        <w:rPr>
          <w:rFonts w:ascii="Arial" w:hAnsi="Arial" w:cs="Arial"/>
          <w:b/>
          <w:bCs/>
          <w:sz w:val="22"/>
          <w:szCs w:val="22"/>
        </w:rPr>
        <w:t xml:space="preserve"> do godz. 1</w:t>
      </w:r>
      <w:r w:rsidR="00AB00BC">
        <w:rPr>
          <w:rFonts w:ascii="Arial" w:hAnsi="Arial" w:cs="Arial"/>
          <w:b/>
          <w:bCs/>
          <w:sz w:val="22"/>
          <w:szCs w:val="22"/>
        </w:rPr>
        <w:t>2</w:t>
      </w:r>
      <w:r w:rsidRPr="00FA1258">
        <w:rPr>
          <w:rFonts w:ascii="Arial" w:hAnsi="Arial" w:cs="Arial"/>
          <w:b/>
          <w:bCs/>
          <w:sz w:val="22"/>
          <w:szCs w:val="22"/>
        </w:rPr>
        <w:t>:00</w:t>
      </w:r>
      <w:r>
        <w:rPr>
          <w:rStyle w:val="markedcontent"/>
          <w:rFonts w:ascii="Arial" w:hAnsi="Arial" w:cs="Arial"/>
          <w:sz w:val="23"/>
          <w:szCs w:val="23"/>
        </w:rPr>
        <w:t>. Brak potwierdzenia udziału Tokenem automatycznie skutkuje wykreśleniem zawodnika z listy startowej. W dniu zawodów nie będzie możliwości dopisywania, wykreślania, wprowadzania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zmian w konkurencjach.</w:t>
      </w:r>
    </w:p>
    <w:p w:rsidR="00063AA8" w:rsidRDefault="00063AA8" w:rsidP="004C26BD">
      <w:pPr>
        <w:spacing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3C3E26" w:rsidRPr="008F6885" w:rsidRDefault="004C26BD" w:rsidP="00B059E6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059E6" w:rsidRPr="008F6885">
        <w:rPr>
          <w:rFonts w:ascii="Arial" w:hAnsi="Arial" w:cs="Arial"/>
          <w:b/>
          <w:sz w:val="22"/>
          <w:szCs w:val="22"/>
        </w:rPr>
        <w:t xml:space="preserve">. </w:t>
      </w:r>
      <w:r w:rsidR="00B059E6" w:rsidRPr="008F6885">
        <w:rPr>
          <w:rFonts w:ascii="Arial" w:hAnsi="Arial" w:cs="Arial"/>
          <w:b/>
          <w:sz w:val="22"/>
          <w:szCs w:val="22"/>
        </w:rPr>
        <w:tab/>
      </w:r>
      <w:r w:rsidR="00071FAF" w:rsidRPr="008F6885">
        <w:rPr>
          <w:rFonts w:ascii="Arial" w:hAnsi="Arial" w:cs="Arial"/>
          <w:b/>
          <w:sz w:val="22"/>
          <w:szCs w:val="22"/>
        </w:rPr>
        <w:t>FINANSE:</w:t>
      </w:r>
      <w:r w:rsidR="003C3E26" w:rsidRPr="008F6885">
        <w:rPr>
          <w:rFonts w:ascii="Arial" w:hAnsi="Arial" w:cs="Arial"/>
          <w:sz w:val="22"/>
          <w:szCs w:val="22"/>
        </w:rPr>
        <w:t xml:space="preserve"> </w:t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071FAF" w:rsidRPr="008F6885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124B85" w:rsidRDefault="00071FAF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 w:rsidRPr="008F6885">
        <w:rPr>
          <w:rFonts w:ascii="Arial" w:hAnsi="Arial" w:cs="Arial"/>
          <w:sz w:val="22"/>
          <w:szCs w:val="22"/>
        </w:rPr>
        <w:t>osobowe – zgłasza</w:t>
      </w:r>
      <w:r w:rsidR="009954ED" w:rsidRPr="008F6885">
        <w:rPr>
          <w:rFonts w:ascii="Arial" w:hAnsi="Arial" w:cs="Arial"/>
          <w:sz w:val="22"/>
          <w:szCs w:val="22"/>
        </w:rPr>
        <w:t>jące kluby lub inne organizacje</w:t>
      </w:r>
    </w:p>
    <w:p w:rsidR="001D6152" w:rsidRDefault="00124B85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startowa </w:t>
      </w:r>
      <w:r w:rsidR="001D6152">
        <w:rPr>
          <w:rFonts w:ascii="Arial" w:hAnsi="Arial" w:cs="Arial"/>
          <w:sz w:val="22"/>
          <w:szCs w:val="22"/>
        </w:rPr>
        <w:br/>
      </w:r>
      <w:r w:rsidRPr="001D6152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124B85">
        <w:rPr>
          <w:rFonts w:ascii="Arial" w:hAnsi="Arial" w:cs="Arial"/>
          <w:b/>
          <w:bCs/>
          <w:sz w:val="22"/>
          <w:szCs w:val="22"/>
        </w:rPr>
        <w:t xml:space="preserve">20zł </w:t>
      </w:r>
      <w:r>
        <w:rPr>
          <w:rFonts w:ascii="Arial" w:hAnsi="Arial" w:cs="Arial"/>
          <w:sz w:val="22"/>
          <w:szCs w:val="22"/>
        </w:rPr>
        <w:t>/ od zawodnika</w:t>
      </w:r>
      <w:r w:rsidR="001D6152">
        <w:rPr>
          <w:rFonts w:ascii="Arial" w:hAnsi="Arial" w:cs="Arial"/>
          <w:sz w:val="22"/>
          <w:szCs w:val="22"/>
        </w:rPr>
        <w:t xml:space="preserve"> (kluby woj. Podkarpackiego)</w:t>
      </w:r>
    </w:p>
    <w:p w:rsidR="001D6152" w:rsidRDefault="001D6152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 w:rsidRPr="001D6152">
        <w:rPr>
          <w:rFonts w:ascii="Arial" w:hAnsi="Arial" w:cs="Arial"/>
          <w:b/>
          <w:bCs/>
          <w:sz w:val="22"/>
          <w:szCs w:val="22"/>
        </w:rPr>
        <w:t>– 30zł</w:t>
      </w:r>
      <w:r>
        <w:rPr>
          <w:rFonts w:ascii="Arial" w:hAnsi="Arial" w:cs="Arial"/>
          <w:sz w:val="22"/>
          <w:szCs w:val="22"/>
        </w:rPr>
        <w:t xml:space="preserve"> / od konkurencji (pozostałe kluby)</w:t>
      </w:r>
    </w:p>
    <w:p w:rsidR="009F30EA" w:rsidRPr="00063AA8" w:rsidRDefault="001D6152" w:rsidP="00063AA8">
      <w:pPr>
        <w:spacing w:line="300" w:lineRule="exact"/>
        <w:rPr>
          <w:rFonts w:ascii="Arial" w:hAnsi="Arial" w:cs="Arial"/>
          <w:sz w:val="22"/>
          <w:szCs w:val="22"/>
        </w:rPr>
      </w:pPr>
      <w:r w:rsidRPr="00063AA8">
        <w:rPr>
          <w:rFonts w:ascii="Arial" w:hAnsi="Arial" w:cs="Arial"/>
          <w:sz w:val="22"/>
          <w:szCs w:val="22"/>
        </w:rPr>
        <w:t xml:space="preserve">Opłata startowa płatna przelewem do dnia </w:t>
      </w:r>
      <w:r w:rsidR="00063AA8" w:rsidRPr="00063AA8">
        <w:rPr>
          <w:rFonts w:ascii="Arial" w:hAnsi="Arial" w:cs="Arial"/>
          <w:sz w:val="22"/>
          <w:szCs w:val="22"/>
        </w:rPr>
        <w:t xml:space="preserve">21.01 (przedstawienie potwierdzenia przelewu w biurze zawodów) lub gotówką w dniu zawodów. </w:t>
      </w:r>
      <w:r w:rsidR="00063AA8">
        <w:rPr>
          <w:rFonts w:ascii="Arial" w:hAnsi="Arial" w:cs="Arial"/>
          <w:sz w:val="22"/>
          <w:szCs w:val="22"/>
        </w:rPr>
        <w:t xml:space="preserve">Opłata startowa będzie naliczana za wszystkich zawodników potwierdzonych TOKENEM. </w:t>
      </w:r>
      <w:r w:rsidR="00063AA8" w:rsidRPr="00063AA8">
        <w:rPr>
          <w:rFonts w:ascii="Arial" w:hAnsi="Arial" w:cs="Arial"/>
          <w:sz w:val="22"/>
          <w:szCs w:val="22"/>
        </w:rPr>
        <w:t>Numer konta do przelewu opłaty startowej</w:t>
      </w:r>
      <w:r w:rsidR="00063AA8">
        <w:rPr>
          <w:rFonts w:ascii="Arial" w:hAnsi="Arial" w:cs="Arial"/>
          <w:b/>
          <w:bCs/>
          <w:sz w:val="22"/>
          <w:szCs w:val="22"/>
        </w:rPr>
        <w:t xml:space="preserve">: </w:t>
      </w:r>
      <w:r w:rsidR="00063AA8" w:rsidRPr="00063AA8">
        <w:rPr>
          <w:rStyle w:val="Pogrubienie"/>
          <w:rFonts w:ascii="Arial" w:hAnsi="Arial" w:cs="Arial"/>
          <w:sz w:val="22"/>
          <w:szCs w:val="22"/>
        </w:rPr>
        <w:t>67 1020 4391 0000 6302 0200 4075</w:t>
      </w:r>
      <w:r w:rsidR="009F30EA">
        <w:rPr>
          <w:rFonts w:ascii="Arial" w:hAnsi="Arial" w:cs="Arial"/>
          <w:sz w:val="22"/>
          <w:szCs w:val="22"/>
        </w:rPr>
        <w:br/>
      </w:r>
      <w:r w:rsidR="009F30EA">
        <w:rPr>
          <w:rFonts w:ascii="Arial" w:hAnsi="Arial" w:cs="Arial"/>
          <w:b/>
          <w:sz w:val="22"/>
          <w:szCs w:val="22"/>
        </w:rPr>
        <w:tab/>
      </w:r>
    </w:p>
    <w:p w:rsidR="005837B6" w:rsidRDefault="00071FAF" w:rsidP="009A3132">
      <w:pPr>
        <w:spacing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9A3132">
        <w:rPr>
          <w:rFonts w:ascii="Arial" w:hAnsi="Arial" w:cs="Arial"/>
          <w:b/>
          <w:sz w:val="22"/>
          <w:szCs w:val="22"/>
        </w:rPr>
        <w:t>Uwagi:</w:t>
      </w:r>
      <w:r w:rsidR="007C1CF6" w:rsidRPr="009A3132">
        <w:rPr>
          <w:rFonts w:ascii="Arial" w:hAnsi="Arial" w:cs="Arial"/>
          <w:sz w:val="22"/>
          <w:szCs w:val="22"/>
        </w:rPr>
        <w:br/>
      </w:r>
      <w:r w:rsidR="005837B6">
        <w:rPr>
          <w:rStyle w:val="textexposedshow"/>
          <w:rFonts w:ascii="Arial" w:hAnsi="Arial" w:cs="Arial"/>
          <w:sz w:val="22"/>
          <w:szCs w:val="22"/>
        </w:rPr>
        <w:t xml:space="preserve">- </w:t>
      </w:r>
      <w:r w:rsidR="007C1CF6" w:rsidRPr="009A3132">
        <w:rPr>
          <w:rStyle w:val="textexposedshow"/>
          <w:rFonts w:ascii="Arial" w:hAnsi="Arial" w:cs="Arial"/>
          <w:sz w:val="22"/>
          <w:szCs w:val="22"/>
        </w:rPr>
        <w:t xml:space="preserve"> Finały A,</w:t>
      </w:r>
      <w:r w:rsidR="000E0475" w:rsidRPr="009A3132">
        <w:rPr>
          <w:rStyle w:val="textexposedshow"/>
          <w:rFonts w:ascii="Arial" w:hAnsi="Arial" w:cs="Arial"/>
          <w:sz w:val="22"/>
          <w:szCs w:val="22"/>
        </w:rPr>
        <w:t xml:space="preserve"> </w:t>
      </w:r>
      <w:r w:rsidR="007C1CF6" w:rsidRPr="009A3132">
        <w:rPr>
          <w:rStyle w:val="textexposedshow"/>
          <w:rFonts w:ascii="Arial" w:hAnsi="Arial" w:cs="Arial"/>
          <w:sz w:val="22"/>
          <w:szCs w:val="22"/>
        </w:rPr>
        <w:t>B,</w:t>
      </w:r>
      <w:r w:rsidR="000E0475" w:rsidRPr="009A3132">
        <w:rPr>
          <w:rStyle w:val="textexposedshow"/>
          <w:rFonts w:ascii="Arial" w:hAnsi="Arial" w:cs="Arial"/>
          <w:sz w:val="22"/>
          <w:szCs w:val="22"/>
        </w:rPr>
        <w:t xml:space="preserve"> </w:t>
      </w:r>
      <w:r w:rsidR="007C1CF6" w:rsidRPr="009A3132">
        <w:rPr>
          <w:rStyle w:val="textexposedshow"/>
          <w:rFonts w:ascii="Arial" w:hAnsi="Arial" w:cs="Arial"/>
          <w:sz w:val="22"/>
          <w:szCs w:val="22"/>
        </w:rPr>
        <w:t>C w biegach na 60m K i M</w:t>
      </w:r>
      <w:r w:rsidR="009A3132" w:rsidRPr="009A3132">
        <w:rPr>
          <w:rStyle w:val="textexposedshow"/>
          <w:rFonts w:ascii="Arial" w:hAnsi="Arial" w:cs="Arial"/>
          <w:sz w:val="22"/>
          <w:szCs w:val="22"/>
        </w:rPr>
        <w:t xml:space="preserve"> i 60m ppł K i M</w:t>
      </w:r>
      <w:r w:rsidR="009F30EA" w:rsidRPr="009A3132">
        <w:rPr>
          <w:rStyle w:val="textexposedshow"/>
          <w:rFonts w:ascii="Arial" w:hAnsi="Arial" w:cs="Arial"/>
          <w:sz w:val="22"/>
          <w:szCs w:val="22"/>
        </w:rPr>
        <w:br/>
      </w:r>
      <w:r w:rsidR="005837B6">
        <w:rPr>
          <w:rStyle w:val="textexposedshow"/>
          <w:rFonts w:ascii="Arial" w:hAnsi="Arial" w:cs="Arial"/>
          <w:sz w:val="22"/>
          <w:szCs w:val="22"/>
        </w:rPr>
        <w:t xml:space="preserve">- </w:t>
      </w:r>
      <w:r w:rsidR="009F30EA" w:rsidRPr="009A3132">
        <w:rPr>
          <w:rStyle w:val="textexposedshow"/>
          <w:rFonts w:ascii="Arial" w:hAnsi="Arial" w:cs="Arial"/>
          <w:sz w:val="22"/>
          <w:szCs w:val="22"/>
        </w:rPr>
        <w:t>Pozostałe biegi odbędą się w seriach na czas</w:t>
      </w:r>
      <w:r w:rsidR="009F30EA" w:rsidRPr="009A3132">
        <w:rPr>
          <w:rFonts w:ascii="Arial" w:hAnsi="Arial" w:cs="Arial"/>
          <w:sz w:val="22"/>
          <w:szCs w:val="22"/>
        </w:rPr>
        <w:br/>
      </w:r>
      <w:r w:rsidR="005837B6">
        <w:rPr>
          <w:rStyle w:val="textexposedshow"/>
          <w:rFonts w:ascii="Arial" w:hAnsi="Arial" w:cs="Arial"/>
          <w:sz w:val="22"/>
          <w:szCs w:val="22"/>
        </w:rPr>
        <w:t>-</w:t>
      </w:r>
      <w:r w:rsidR="007C1CF6" w:rsidRPr="009A3132">
        <w:rPr>
          <w:rStyle w:val="textexposedshow"/>
          <w:rFonts w:ascii="Arial" w:hAnsi="Arial" w:cs="Arial"/>
          <w:sz w:val="22"/>
          <w:szCs w:val="22"/>
        </w:rPr>
        <w:t xml:space="preserve"> Obowiązkowe numery startowe.</w:t>
      </w:r>
      <w:r w:rsidR="007C1CF6" w:rsidRPr="009A3132">
        <w:rPr>
          <w:rFonts w:ascii="Arial" w:hAnsi="Arial" w:cs="Arial"/>
          <w:sz w:val="22"/>
          <w:szCs w:val="22"/>
        </w:rPr>
        <w:br/>
      </w:r>
      <w:r w:rsidR="005837B6">
        <w:rPr>
          <w:rStyle w:val="textexposedshow"/>
          <w:rFonts w:ascii="Arial" w:hAnsi="Arial" w:cs="Arial"/>
          <w:sz w:val="22"/>
          <w:szCs w:val="22"/>
        </w:rPr>
        <w:t>-</w:t>
      </w:r>
      <w:r w:rsidR="007C1CF6" w:rsidRPr="009A3132">
        <w:rPr>
          <w:rStyle w:val="textexposedshow"/>
          <w:rFonts w:ascii="Arial" w:hAnsi="Arial" w:cs="Arial"/>
          <w:sz w:val="22"/>
          <w:szCs w:val="22"/>
        </w:rPr>
        <w:t xml:space="preserve"> Szatnie służą jako </w:t>
      </w:r>
      <w:r w:rsidR="005837B6">
        <w:rPr>
          <w:rStyle w:val="textexposedshow"/>
          <w:rFonts w:ascii="Arial" w:hAnsi="Arial" w:cs="Arial"/>
          <w:sz w:val="22"/>
          <w:szCs w:val="22"/>
        </w:rPr>
        <w:t>przebieralnie (nie są strzeżone)</w:t>
      </w:r>
    </w:p>
    <w:p w:rsidR="004C26BD" w:rsidRDefault="005837B6" w:rsidP="009A3132">
      <w:pPr>
        <w:spacing w:line="300" w:lineRule="exact"/>
        <w:rPr>
          <w:rFonts w:ascii="Arial" w:hAnsi="Arial" w:cs="Arial"/>
          <w:sz w:val="22"/>
          <w:szCs w:val="22"/>
        </w:rPr>
      </w:pPr>
      <w:r w:rsidRPr="005837B6">
        <w:rPr>
          <w:rStyle w:val="textexposedshow"/>
          <w:rFonts w:ascii="Arial" w:hAnsi="Arial" w:cs="Arial"/>
          <w:sz w:val="22"/>
          <w:szCs w:val="22"/>
        </w:rPr>
        <w:lastRenderedPageBreak/>
        <w:t xml:space="preserve">- </w:t>
      </w:r>
      <w:r w:rsidRPr="005837B6">
        <w:rPr>
          <w:rFonts w:ascii="Arial" w:hAnsi="Arial" w:cs="Arial"/>
          <w:sz w:val="22"/>
          <w:szCs w:val="22"/>
        </w:rPr>
        <w:t>na bieżni przebywają jedynie zawodnicy biorący udział w danym momencie w konkurencji</w:t>
      </w:r>
      <w:r w:rsidRPr="005837B6">
        <w:rPr>
          <w:rFonts w:ascii="Arial" w:hAnsi="Arial" w:cs="Arial"/>
          <w:sz w:val="22"/>
          <w:szCs w:val="22"/>
        </w:rPr>
        <w:br/>
        <w:t xml:space="preserve">- trenerzy zawodników biorących udział w skoku wzwyż, mogą na czas konkursu wejść na bieżnię do strefy dla nich wyznaczonej, ale </w:t>
      </w:r>
      <w:r w:rsidRPr="005837B6">
        <w:rPr>
          <w:rFonts w:ascii="Arial" w:hAnsi="Arial" w:cs="Arial"/>
          <w:b/>
          <w:sz w:val="22"/>
          <w:szCs w:val="22"/>
        </w:rPr>
        <w:t>TYLKO W OBUWIU ZMIENNYM</w:t>
      </w:r>
      <w:r w:rsidRPr="005837B6">
        <w:rPr>
          <w:rFonts w:ascii="Arial" w:hAnsi="Arial" w:cs="Arial"/>
          <w:sz w:val="22"/>
          <w:szCs w:val="22"/>
        </w:rPr>
        <w:br/>
        <w:t xml:space="preserve">- w trakcie zawodów w holu wejściowym będzie umiejscowione stoisko gastronomiczne (kawa, herbata, ciepły posiłek) – ZAKAZ WNOSZENIA ZAKUPIONEGO TAM JEDZENIA NA TRYBUNY!  </w:t>
      </w:r>
      <w:r w:rsidRPr="005837B6">
        <w:rPr>
          <w:rFonts w:ascii="Arial" w:hAnsi="Arial" w:cs="Arial"/>
          <w:sz w:val="22"/>
          <w:szCs w:val="22"/>
        </w:rPr>
        <w:br/>
      </w:r>
      <w:r>
        <w:rPr>
          <w:rStyle w:val="textexposedshow"/>
          <w:rFonts w:ascii="Arial" w:hAnsi="Arial" w:cs="Arial"/>
          <w:sz w:val="22"/>
          <w:szCs w:val="22"/>
        </w:rPr>
        <w:t>-</w:t>
      </w:r>
      <w:r w:rsidR="007C1CF6" w:rsidRPr="009A3132">
        <w:rPr>
          <w:rStyle w:val="textexposedshow"/>
          <w:rFonts w:ascii="Arial" w:hAnsi="Arial" w:cs="Arial"/>
          <w:sz w:val="22"/>
          <w:szCs w:val="22"/>
        </w:rPr>
        <w:t xml:space="preserve"> Komunikat zawodów po mityngu, do pobrania ze strony internetowej POZLA </w:t>
      </w:r>
      <w:hyperlink r:id="rId12" w:tgtFrame="_blank" w:history="1">
        <w:r w:rsidR="007C1CF6" w:rsidRPr="009A3132">
          <w:rPr>
            <w:rStyle w:val="Hipercze"/>
            <w:rFonts w:ascii="Arial" w:hAnsi="Arial" w:cs="Arial"/>
            <w:sz w:val="22"/>
            <w:szCs w:val="22"/>
          </w:rPr>
          <w:t>www.pozla.pl</w:t>
        </w:r>
      </w:hyperlink>
      <w:r w:rsidR="007C1CF6" w:rsidRPr="009A3132">
        <w:rPr>
          <w:rStyle w:val="textexposedshow"/>
          <w:rFonts w:ascii="Arial" w:hAnsi="Arial" w:cs="Arial"/>
          <w:sz w:val="22"/>
          <w:szCs w:val="22"/>
        </w:rPr>
        <w:t xml:space="preserve"> </w:t>
      </w:r>
      <w:r w:rsidR="007C1CF6" w:rsidRPr="009A3132">
        <w:rPr>
          <w:rFonts w:ascii="Arial" w:hAnsi="Arial" w:cs="Arial"/>
          <w:sz w:val="22"/>
          <w:szCs w:val="22"/>
        </w:rPr>
        <w:br/>
      </w:r>
      <w:r>
        <w:rPr>
          <w:rStyle w:val="textexposedshow"/>
          <w:rFonts w:ascii="Arial" w:hAnsi="Arial" w:cs="Arial"/>
          <w:sz w:val="22"/>
          <w:szCs w:val="22"/>
        </w:rPr>
        <w:t>-</w:t>
      </w:r>
      <w:r w:rsidR="007C1CF6" w:rsidRPr="009A3132">
        <w:rPr>
          <w:rStyle w:val="textexposedshow"/>
          <w:rFonts w:ascii="Arial" w:hAnsi="Arial" w:cs="Arial"/>
          <w:sz w:val="22"/>
          <w:szCs w:val="22"/>
        </w:rPr>
        <w:t xml:space="preserve"> Z</w:t>
      </w:r>
      <w:r w:rsidR="005607B1" w:rsidRPr="009A3132">
        <w:rPr>
          <w:rFonts w:ascii="Arial" w:hAnsi="Arial" w:cs="Arial"/>
          <w:sz w:val="22"/>
          <w:szCs w:val="22"/>
        </w:rPr>
        <w:t>godnie z art. 38 „Ustawy o Sporcie” z 25.06.2010r. obowiązek ubezpieczenia zawodników od NNW należy do klubu, którego zawodnik jest reprezentantem</w:t>
      </w:r>
    </w:p>
    <w:p w:rsidR="005837B6" w:rsidRPr="005837B6" w:rsidRDefault="005837B6" w:rsidP="005837B6">
      <w:pPr>
        <w:spacing w:line="300" w:lineRule="exact"/>
        <w:rPr>
          <w:rFonts w:ascii="Arial" w:hAnsi="Arial" w:cs="Arial"/>
          <w:sz w:val="22"/>
          <w:szCs w:val="22"/>
        </w:rPr>
      </w:pPr>
      <w:r w:rsidRPr="005837B6">
        <w:rPr>
          <w:rFonts w:ascii="Arial" w:hAnsi="Arial" w:cs="Arial"/>
          <w:sz w:val="22"/>
          <w:szCs w:val="22"/>
        </w:rPr>
        <w:t xml:space="preserve">- zakaz wchodzenia do strefy siłowni umiejscowionej na końcu bieżni rozgrzewkowej  </w:t>
      </w:r>
    </w:p>
    <w:p w:rsidR="009A3132" w:rsidRPr="009A3132" w:rsidRDefault="009A3132" w:rsidP="009A3132">
      <w:pPr>
        <w:spacing w:line="300" w:lineRule="exact"/>
        <w:rPr>
          <w:rFonts w:ascii="Arial" w:hAnsi="Arial" w:cs="Arial"/>
          <w:sz w:val="22"/>
          <w:szCs w:val="22"/>
        </w:rPr>
      </w:pPr>
    </w:p>
    <w:p w:rsidR="009A3132" w:rsidRPr="009A3132" w:rsidRDefault="009A3132" w:rsidP="009A3132">
      <w:pPr>
        <w:spacing w:line="30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9A3132">
        <w:rPr>
          <w:rStyle w:val="markedcontent"/>
          <w:rFonts w:ascii="Arial" w:hAnsi="Arial" w:cs="Arial"/>
          <w:b/>
          <w:bCs/>
          <w:sz w:val="22"/>
          <w:szCs w:val="22"/>
        </w:rPr>
        <w:t>UWAGA!</w:t>
      </w:r>
      <w:r w:rsidRPr="009A3132">
        <w:rPr>
          <w:rFonts w:ascii="Arial" w:hAnsi="Arial" w:cs="Arial"/>
          <w:b/>
          <w:bCs/>
          <w:sz w:val="22"/>
          <w:szCs w:val="22"/>
        </w:rPr>
        <w:br/>
      </w:r>
      <w:r w:rsidRPr="009A3132">
        <w:rPr>
          <w:rStyle w:val="markedcontent"/>
          <w:rFonts w:ascii="Arial" w:hAnsi="Arial" w:cs="Arial"/>
          <w:b/>
          <w:bCs/>
          <w:sz w:val="22"/>
          <w:szCs w:val="22"/>
        </w:rPr>
        <w:t>W związku z sytuacją epidemiologiczną</w:t>
      </w:r>
      <w:r w:rsidR="00BA58B4">
        <w:rPr>
          <w:rStyle w:val="markedcontent"/>
          <w:rFonts w:ascii="Arial" w:hAnsi="Arial" w:cs="Arial"/>
          <w:b/>
          <w:bCs/>
          <w:sz w:val="22"/>
          <w:szCs w:val="22"/>
        </w:rPr>
        <w:t>,</w:t>
      </w:r>
      <w:r w:rsidRPr="009A3132">
        <w:rPr>
          <w:rStyle w:val="markedcontent"/>
          <w:rFonts w:ascii="Arial" w:hAnsi="Arial" w:cs="Arial"/>
          <w:b/>
          <w:bCs/>
          <w:sz w:val="22"/>
          <w:szCs w:val="22"/>
        </w:rPr>
        <w:t xml:space="preserve"> na całym terenie </w:t>
      </w:r>
      <w:r w:rsidR="00BA58B4">
        <w:rPr>
          <w:rStyle w:val="markedcontent"/>
          <w:rFonts w:ascii="Arial" w:hAnsi="Arial" w:cs="Arial"/>
          <w:b/>
          <w:bCs/>
          <w:sz w:val="22"/>
          <w:szCs w:val="22"/>
        </w:rPr>
        <w:t>Hali Lekkoatletycznej UR</w:t>
      </w:r>
      <w:r w:rsidRPr="009A3132">
        <w:rPr>
          <w:rStyle w:val="markedcontent"/>
          <w:rFonts w:ascii="Arial" w:hAnsi="Arial" w:cs="Arial"/>
          <w:b/>
          <w:bCs/>
          <w:sz w:val="22"/>
          <w:szCs w:val="22"/>
        </w:rPr>
        <w:t xml:space="preserve"> obowiązuje zakrywanie</w:t>
      </w:r>
      <w:r w:rsidRPr="009A3132">
        <w:rPr>
          <w:rFonts w:ascii="Arial" w:hAnsi="Arial" w:cs="Arial"/>
          <w:b/>
          <w:bCs/>
          <w:sz w:val="22"/>
          <w:szCs w:val="22"/>
        </w:rPr>
        <w:br/>
      </w:r>
      <w:r w:rsidRPr="009A3132">
        <w:rPr>
          <w:rStyle w:val="markedcontent"/>
          <w:rFonts w:ascii="Arial" w:hAnsi="Arial" w:cs="Arial"/>
          <w:b/>
          <w:bCs/>
          <w:sz w:val="22"/>
          <w:szCs w:val="22"/>
        </w:rPr>
        <w:t>ust i nosa. Zwolnieni z tego obowiązku będą zawodnicy na czas startu. Zawody zostaną</w:t>
      </w:r>
      <w:r w:rsidR="00BA58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3132">
        <w:rPr>
          <w:rStyle w:val="markedcontent"/>
          <w:rFonts w:ascii="Arial" w:hAnsi="Arial" w:cs="Arial"/>
          <w:b/>
          <w:bCs/>
          <w:sz w:val="22"/>
          <w:szCs w:val="22"/>
        </w:rPr>
        <w:t>rozegrane bez udziału publiczności i zgodnie z wymogami GIS i Ministerstwa Sportu oraz</w:t>
      </w:r>
      <w:r w:rsidR="00BA58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3132">
        <w:rPr>
          <w:rStyle w:val="markedcontent"/>
          <w:rFonts w:ascii="Arial" w:hAnsi="Arial" w:cs="Arial"/>
          <w:b/>
          <w:bCs/>
          <w:sz w:val="22"/>
          <w:szCs w:val="22"/>
        </w:rPr>
        <w:t>regulaminem i przepisami PZLA</w:t>
      </w:r>
    </w:p>
    <w:sectPr w:rsidR="009A3132" w:rsidRPr="009A3132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E1" w:rsidRDefault="00132DE1">
      <w:r>
        <w:separator/>
      </w:r>
    </w:p>
  </w:endnote>
  <w:endnote w:type="continuationSeparator" w:id="0">
    <w:p w:rsidR="00132DE1" w:rsidRDefault="0013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E1" w:rsidRDefault="00132DE1">
      <w:r>
        <w:separator/>
      </w:r>
    </w:p>
  </w:footnote>
  <w:footnote w:type="continuationSeparator" w:id="0">
    <w:p w:rsidR="00132DE1" w:rsidRDefault="00132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D2E85"/>
    <w:multiLevelType w:val="hybridMultilevel"/>
    <w:tmpl w:val="B940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45B1B"/>
    <w:rsid w:val="000605B8"/>
    <w:rsid w:val="00062A91"/>
    <w:rsid w:val="00063AA8"/>
    <w:rsid w:val="00071FAF"/>
    <w:rsid w:val="00077E85"/>
    <w:rsid w:val="00087E7F"/>
    <w:rsid w:val="000963E6"/>
    <w:rsid w:val="000B2B58"/>
    <w:rsid w:val="000C157F"/>
    <w:rsid w:val="000E0475"/>
    <w:rsid w:val="000E2082"/>
    <w:rsid w:val="000F3166"/>
    <w:rsid w:val="00105F97"/>
    <w:rsid w:val="00110559"/>
    <w:rsid w:val="00124B85"/>
    <w:rsid w:val="00132DE1"/>
    <w:rsid w:val="0017606E"/>
    <w:rsid w:val="00176651"/>
    <w:rsid w:val="001842BE"/>
    <w:rsid w:val="001953CD"/>
    <w:rsid w:val="001D22C7"/>
    <w:rsid w:val="001D6152"/>
    <w:rsid w:val="00217578"/>
    <w:rsid w:val="002306B8"/>
    <w:rsid w:val="00255A51"/>
    <w:rsid w:val="00295C94"/>
    <w:rsid w:val="002A03CD"/>
    <w:rsid w:val="002A2D4C"/>
    <w:rsid w:val="002D5397"/>
    <w:rsid w:val="002E7FB0"/>
    <w:rsid w:val="002F494F"/>
    <w:rsid w:val="00305544"/>
    <w:rsid w:val="003277D0"/>
    <w:rsid w:val="00341150"/>
    <w:rsid w:val="00354AA6"/>
    <w:rsid w:val="003810F0"/>
    <w:rsid w:val="00390155"/>
    <w:rsid w:val="003A7F0D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C26BD"/>
    <w:rsid w:val="004D0B0B"/>
    <w:rsid w:val="004E4EA3"/>
    <w:rsid w:val="00504961"/>
    <w:rsid w:val="00511CDB"/>
    <w:rsid w:val="0053512F"/>
    <w:rsid w:val="005607B1"/>
    <w:rsid w:val="005837B6"/>
    <w:rsid w:val="00615052"/>
    <w:rsid w:val="006300D0"/>
    <w:rsid w:val="00640996"/>
    <w:rsid w:val="006820C0"/>
    <w:rsid w:val="006921D9"/>
    <w:rsid w:val="006A24EF"/>
    <w:rsid w:val="006C7181"/>
    <w:rsid w:val="006D7426"/>
    <w:rsid w:val="007141B0"/>
    <w:rsid w:val="00737C54"/>
    <w:rsid w:val="00747D03"/>
    <w:rsid w:val="007A5FB2"/>
    <w:rsid w:val="007C1CF6"/>
    <w:rsid w:val="007D1902"/>
    <w:rsid w:val="00805EE6"/>
    <w:rsid w:val="008065C7"/>
    <w:rsid w:val="00844136"/>
    <w:rsid w:val="00854B9A"/>
    <w:rsid w:val="0085621D"/>
    <w:rsid w:val="0085760E"/>
    <w:rsid w:val="00866B8B"/>
    <w:rsid w:val="008E0CA2"/>
    <w:rsid w:val="008E715D"/>
    <w:rsid w:val="008F6885"/>
    <w:rsid w:val="009039E6"/>
    <w:rsid w:val="009056D9"/>
    <w:rsid w:val="00906080"/>
    <w:rsid w:val="00920609"/>
    <w:rsid w:val="00925A2B"/>
    <w:rsid w:val="009566D1"/>
    <w:rsid w:val="009575BF"/>
    <w:rsid w:val="00973470"/>
    <w:rsid w:val="009954ED"/>
    <w:rsid w:val="009A3132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7491D"/>
    <w:rsid w:val="00A90D29"/>
    <w:rsid w:val="00AA7E52"/>
    <w:rsid w:val="00AB00BC"/>
    <w:rsid w:val="00AB3D88"/>
    <w:rsid w:val="00B059E6"/>
    <w:rsid w:val="00B354FB"/>
    <w:rsid w:val="00B63B04"/>
    <w:rsid w:val="00B647CA"/>
    <w:rsid w:val="00BA58B4"/>
    <w:rsid w:val="00C06F66"/>
    <w:rsid w:val="00C26729"/>
    <w:rsid w:val="00C57D3E"/>
    <w:rsid w:val="00C76C01"/>
    <w:rsid w:val="00CA7736"/>
    <w:rsid w:val="00CD07F5"/>
    <w:rsid w:val="00CF6736"/>
    <w:rsid w:val="00D00758"/>
    <w:rsid w:val="00D25ED5"/>
    <w:rsid w:val="00D55846"/>
    <w:rsid w:val="00D73860"/>
    <w:rsid w:val="00D977E7"/>
    <w:rsid w:val="00DD5A69"/>
    <w:rsid w:val="00E0130C"/>
    <w:rsid w:val="00E242AC"/>
    <w:rsid w:val="00EB6660"/>
    <w:rsid w:val="00ED781E"/>
    <w:rsid w:val="00EF2813"/>
    <w:rsid w:val="00F131E2"/>
    <w:rsid w:val="00F17B8E"/>
    <w:rsid w:val="00F20C94"/>
    <w:rsid w:val="00F32D0C"/>
    <w:rsid w:val="00F346E2"/>
    <w:rsid w:val="00F34D58"/>
    <w:rsid w:val="00F87EA2"/>
    <w:rsid w:val="00FA1258"/>
    <w:rsid w:val="00FA63AD"/>
    <w:rsid w:val="00FB09C6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1842B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A1258"/>
  </w:style>
  <w:style w:type="character" w:styleId="Pogrubienie">
    <w:name w:val="Strong"/>
    <w:uiPriority w:val="22"/>
    <w:qFormat/>
    <w:rsid w:val="00063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rter.pzla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3266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https://starter.pzla.pl/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2008-09-02T08:50:00Z</cp:lastPrinted>
  <dcterms:created xsi:type="dcterms:W3CDTF">2022-01-24T13:52:00Z</dcterms:created>
  <dcterms:modified xsi:type="dcterms:W3CDTF">2022-01-24T13:52:00Z</dcterms:modified>
</cp:coreProperties>
</file>