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EC5E33">
      <w:r>
        <w:pict>
          <v:group id="_x0000_s1046" editas="canvas" style="width:562.6pt;height:153pt;mso-position-horizontal-relative:char;mso-position-vertical-relative:line" coordorigin="4070,690" coordsize="16546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546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868;width:9264;height:1714" stroked="f">
              <v:textbox>
                <w:txbxContent>
                  <w:p w:rsidR="004B638F" w:rsidRPr="005B20A5" w:rsidRDefault="005B20A5" w:rsidP="005B20A5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 w:rsidRPr="005B20A5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MIĘDZYWOJEWÓDZKIE </w:t>
                    </w:r>
                    <w:r w:rsidRPr="005B20A5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MISTRZOSTWA MŁODZIKÓW</w:t>
                    </w: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511;top:2278;width:3969;height:2753" stroked="f">
              <v:textbox>
                <w:txbxContent>
                  <w:p w:rsidR="008E0CA2" w:rsidRPr="003D691C" w:rsidRDefault="00192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340" cy="1014095"/>
                          <wp:effectExtent l="19050" t="0" r="0" b="0"/>
                          <wp:docPr id="2" name="Obraz 2" descr="PFS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FS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340" cy="1014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192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0549" w:rsidRDefault="00192B10" w:rsidP="00071F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190740" cy="1446530"/>
            <wp:effectExtent l="19050" t="0" r="0" b="0"/>
            <wp:docPr id="14" name="Obraz 14" descr="G:\POZLA\umowa ORLEN\GRAFIKA_W_KOMUNIKATACH_ORGANIZACYJNYCH_I_WYNI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POZLA\umowa ORLEN\GRAFIKA_W_KOMUNIKATACH_ORGANIZACYJNYCH_I_WYNIK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6" w:rsidRPr="00A828F1" w:rsidRDefault="00071FAF" w:rsidP="00071FAF">
      <w:pPr>
        <w:jc w:val="center"/>
        <w:rPr>
          <w:rFonts w:ascii="Arial" w:hAnsi="Arial" w:cs="Arial"/>
          <w:b/>
        </w:rPr>
      </w:pPr>
      <w:r w:rsidRPr="00A828F1">
        <w:rPr>
          <w:rFonts w:ascii="Arial" w:hAnsi="Arial" w:cs="Arial"/>
          <w:b/>
        </w:rPr>
        <w:t>REGULAMIN ZAWODÓW</w:t>
      </w:r>
    </w:p>
    <w:p w:rsidR="00071FAF" w:rsidRPr="00A828F1" w:rsidRDefault="00071FAF" w:rsidP="00071FAF">
      <w:pPr>
        <w:jc w:val="center"/>
        <w:rPr>
          <w:sz w:val="20"/>
          <w:szCs w:val="20"/>
        </w:rPr>
      </w:pPr>
    </w:p>
    <w:p w:rsidR="00071FAF" w:rsidRPr="00A828F1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ORGANIZATOR:</w:t>
      </w:r>
      <w:r w:rsidR="004B638F" w:rsidRPr="00A828F1">
        <w:rPr>
          <w:rFonts w:ascii="Arial" w:hAnsi="Arial" w:cs="Arial"/>
          <w:sz w:val="20"/>
          <w:szCs w:val="20"/>
        </w:rPr>
        <w:tab/>
      </w:r>
      <w:r w:rsidR="004B638F" w:rsidRP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>Podkarpacki Okręgowy Związek Lekkiej Atletyki,</w:t>
      </w:r>
      <w:r w:rsidR="00F55738" w:rsidRPr="00A828F1">
        <w:rPr>
          <w:rFonts w:ascii="Arial" w:hAnsi="Arial" w:cs="Arial"/>
          <w:sz w:val="20"/>
          <w:szCs w:val="20"/>
        </w:rPr>
        <w:br/>
      </w:r>
      <w:r w:rsidR="00F55738" w:rsidRPr="00A828F1">
        <w:rPr>
          <w:rFonts w:ascii="Arial" w:hAnsi="Arial" w:cs="Arial"/>
          <w:sz w:val="20"/>
          <w:szCs w:val="20"/>
        </w:rPr>
        <w:tab/>
      </w:r>
      <w:r w:rsidR="00F55738" w:rsidRPr="00A828F1">
        <w:rPr>
          <w:rFonts w:ascii="Arial" w:hAnsi="Arial" w:cs="Arial"/>
          <w:sz w:val="20"/>
          <w:szCs w:val="20"/>
        </w:rPr>
        <w:tab/>
      </w:r>
      <w:r w:rsidR="00F55738" w:rsidRPr="00A828F1">
        <w:rPr>
          <w:rFonts w:ascii="Arial" w:hAnsi="Arial" w:cs="Arial"/>
          <w:sz w:val="20"/>
          <w:szCs w:val="20"/>
        </w:rPr>
        <w:tab/>
      </w:r>
      <w:r w:rsidR="00F55738" w:rsidRPr="00A828F1">
        <w:rPr>
          <w:rFonts w:ascii="Arial" w:hAnsi="Arial" w:cs="Arial"/>
          <w:sz w:val="20"/>
          <w:szCs w:val="20"/>
        </w:rPr>
        <w:tab/>
      </w:r>
      <w:r w:rsidR="00F55738" w:rsidRPr="00A828F1">
        <w:rPr>
          <w:rFonts w:ascii="Arial" w:hAnsi="Arial" w:cs="Arial"/>
          <w:sz w:val="20"/>
          <w:szCs w:val="20"/>
        </w:rPr>
        <w:tab/>
      </w:r>
      <w:r w:rsidR="00DC286C">
        <w:rPr>
          <w:rFonts w:ascii="Arial" w:hAnsi="Arial" w:cs="Arial"/>
          <w:sz w:val="20"/>
          <w:szCs w:val="20"/>
        </w:rPr>
        <w:t>UKS Tempo 5 Przemyśl</w:t>
      </w:r>
    </w:p>
    <w:p w:rsidR="00071FAF" w:rsidRPr="00A828F1" w:rsidRDefault="00071FAF" w:rsidP="00071F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TERMIN I MIEJSCE:</w:t>
      </w:r>
      <w:r w:rsidRP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ab/>
      </w:r>
      <w:r w:rsidR="00EC3F84">
        <w:rPr>
          <w:rFonts w:ascii="Arial" w:hAnsi="Arial" w:cs="Arial"/>
          <w:b/>
          <w:color w:val="FF0000"/>
          <w:sz w:val="20"/>
          <w:szCs w:val="20"/>
        </w:rPr>
        <w:t>11</w:t>
      </w:r>
      <w:r w:rsidR="005B20A5" w:rsidRPr="00A828F1">
        <w:rPr>
          <w:rFonts w:ascii="Arial" w:hAnsi="Arial" w:cs="Arial"/>
          <w:b/>
          <w:color w:val="FF0000"/>
          <w:sz w:val="20"/>
          <w:szCs w:val="20"/>
        </w:rPr>
        <w:t>.09</w:t>
      </w:r>
      <w:r w:rsidR="0054257D" w:rsidRPr="00A828F1">
        <w:rPr>
          <w:rFonts w:ascii="Arial" w:hAnsi="Arial" w:cs="Arial"/>
          <w:b/>
          <w:color w:val="FF0000"/>
          <w:sz w:val="20"/>
          <w:szCs w:val="20"/>
        </w:rPr>
        <w:t>.</w:t>
      </w:r>
      <w:r w:rsidR="00A15AB5" w:rsidRPr="00A828F1">
        <w:rPr>
          <w:rFonts w:ascii="Arial" w:hAnsi="Arial" w:cs="Arial"/>
          <w:b/>
          <w:color w:val="FF0000"/>
          <w:sz w:val="20"/>
          <w:szCs w:val="20"/>
        </w:rPr>
        <w:t>20</w:t>
      </w:r>
      <w:r w:rsidR="00EC3F84">
        <w:rPr>
          <w:rFonts w:ascii="Arial" w:hAnsi="Arial" w:cs="Arial"/>
          <w:b/>
          <w:color w:val="FF0000"/>
          <w:sz w:val="20"/>
          <w:szCs w:val="20"/>
        </w:rPr>
        <w:t>2</w:t>
      </w:r>
      <w:r w:rsidR="00A15AB5" w:rsidRPr="00A828F1">
        <w:rPr>
          <w:rFonts w:ascii="Arial" w:hAnsi="Arial" w:cs="Arial"/>
          <w:b/>
          <w:color w:val="FF0000"/>
          <w:sz w:val="20"/>
          <w:szCs w:val="20"/>
        </w:rPr>
        <w:t>1</w:t>
      </w:r>
      <w:r w:rsidR="003164E7">
        <w:rPr>
          <w:rFonts w:ascii="Arial" w:hAnsi="Arial" w:cs="Arial"/>
          <w:sz w:val="20"/>
          <w:szCs w:val="20"/>
        </w:rPr>
        <w:t xml:space="preserve"> (sobota</w:t>
      </w:r>
      <w:r w:rsidR="008E715D" w:rsidRPr="00A828F1">
        <w:rPr>
          <w:rFonts w:ascii="Arial" w:hAnsi="Arial" w:cs="Arial"/>
          <w:sz w:val="20"/>
          <w:szCs w:val="20"/>
        </w:rPr>
        <w:t>)</w:t>
      </w:r>
      <w:r w:rsidRPr="00A828F1">
        <w:rPr>
          <w:rFonts w:ascii="Arial" w:hAnsi="Arial" w:cs="Arial"/>
          <w:sz w:val="20"/>
          <w:szCs w:val="20"/>
        </w:rPr>
        <w:t xml:space="preserve"> – </w:t>
      </w:r>
      <w:r w:rsidRPr="00A828F1">
        <w:rPr>
          <w:rFonts w:ascii="Arial" w:hAnsi="Arial" w:cs="Arial"/>
          <w:b/>
          <w:color w:val="FF0000"/>
          <w:sz w:val="20"/>
          <w:szCs w:val="20"/>
        </w:rPr>
        <w:t>godz.</w:t>
      </w:r>
      <w:r w:rsidR="00EC3F84">
        <w:rPr>
          <w:rFonts w:ascii="Arial" w:hAnsi="Arial" w:cs="Arial"/>
          <w:b/>
          <w:color w:val="FF0000"/>
          <w:sz w:val="20"/>
          <w:szCs w:val="20"/>
        </w:rPr>
        <w:t xml:space="preserve"> 13.3</w:t>
      </w:r>
      <w:r w:rsidR="00AB3209" w:rsidRPr="00A828F1">
        <w:rPr>
          <w:rFonts w:ascii="Arial" w:hAnsi="Arial" w:cs="Arial"/>
          <w:b/>
          <w:color w:val="FF0000"/>
          <w:sz w:val="20"/>
          <w:szCs w:val="20"/>
        </w:rPr>
        <w:t>0</w:t>
      </w:r>
      <w:r w:rsidR="00DC286C">
        <w:rPr>
          <w:rFonts w:ascii="Arial" w:hAnsi="Arial" w:cs="Arial"/>
          <w:b/>
          <w:color w:val="FF0000"/>
          <w:sz w:val="20"/>
          <w:szCs w:val="20"/>
        </w:rPr>
        <w:t>, młot – 12.</w:t>
      </w:r>
      <w:r w:rsidR="00EC3F84">
        <w:rPr>
          <w:rFonts w:ascii="Arial" w:hAnsi="Arial" w:cs="Arial"/>
          <w:b/>
          <w:color w:val="FF0000"/>
          <w:sz w:val="20"/>
          <w:szCs w:val="20"/>
        </w:rPr>
        <w:t>45</w:t>
      </w:r>
    </w:p>
    <w:p w:rsidR="00AB3209" w:rsidRPr="00DC286C" w:rsidRDefault="00AB3209" w:rsidP="00AB3209">
      <w:pPr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828F1">
        <w:rPr>
          <w:rFonts w:ascii="Arial" w:hAnsi="Arial" w:cs="Arial"/>
          <w:sz w:val="20"/>
          <w:szCs w:val="20"/>
        </w:rPr>
        <w:tab/>
      </w:r>
      <w:r w:rsidR="00DC286C" w:rsidRPr="00DC286C">
        <w:rPr>
          <w:rFonts w:ascii="Arial" w:hAnsi="Arial" w:cs="Arial"/>
          <w:sz w:val="20"/>
          <w:szCs w:val="20"/>
        </w:rPr>
        <w:t>Stadion szkolny „</w:t>
      </w:r>
      <w:proofErr w:type="spellStart"/>
      <w:r w:rsidR="00DC286C" w:rsidRPr="00DC286C">
        <w:rPr>
          <w:rFonts w:ascii="Arial" w:hAnsi="Arial" w:cs="Arial"/>
          <w:sz w:val="20"/>
          <w:szCs w:val="20"/>
        </w:rPr>
        <w:t>Juwenia</w:t>
      </w:r>
      <w:proofErr w:type="spellEnd"/>
      <w:r w:rsidR="00DC286C" w:rsidRPr="00DC286C">
        <w:rPr>
          <w:rFonts w:ascii="Arial" w:hAnsi="Arial" w:cs="Arial"/>
          <w:sz w:val="20"/>
          <w:szCs w:val="20"/>
        </w:rPr>
        <w:t>” w Przemyślu ul. Dworskiego 98</w:t>
      </w:r>
    </w:p>
    <w:p w:rsidR="00071FAF" w:rsidRPr="00A828F1" w:rsidRDefault="00071FAF" w:rsidP="00071FAF">
      <w:pPr>
        <w:ind w:left="3540" w:firstLine="708"/>
        <w:rPr>
          <w:rFonts w:ascii="Arial" w:hAnsi="Arial" w:cs="Arial"/>
          <w:sz w:val="20"/>
          <w:szCs w:val="20"/>
        </w:rPr>
      </w:pPr>
    </w:p>
    <w:p w:rsidR="00071FAF" w:rsidRPr="00A828F1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PROGRAM ZAWODÓW:</w:t>
      </w:r>
      <w:r w:rsidRPr="00A828F1">
        <w:rPr>
          <w:rFonts w:ascii="Arial" w:hAnsi="Arial" w:cs="Arial"/>
          <w:sz w:val="20"/>
          <w:szCs w:val="20"/>
        </w:rPr>
        <w:t xml:space="preserve"> </w:t>
      </w:r>
      <w:r w:rsidRP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b/>
          <w:i/>
          <w:sz w:val="20"/>
          <w:szCs w:val="20"/>
          <w:u w:val="single"/>
        </w:rPr>
        <w:t>KOBIETY:</w:t>
      </w:r>
    </w:p>
    <w:p w:rsidR="004B638F" w:rsidRPr="00F94CA1" w:rsidRDefault="004B638F" w:rsidP="006E587E">
      <w:pPr>
        <w:spacing w:line="300" w:lineRule="exact"/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A617FB" w:rsidRPr="00A828F1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A828F1">
        <w:rPr>
          <w:rFonts w:ascii="Arial" w:hAnsi="Arial" w:cs="Arial"/>
          <w:b/>
          <w:sz w:val="20"/>
          <w:szCs w:val="20"/>
        </w:rPr>
        <w:tab/>
      </w:r>
      <w:r w:rsidR="00A617FB" w:rsidRPr="00A828F1">
        <w:rPr>
          <w:rFonts w:ascii="Arial" w:hAnsi="Arial" w:cs="Arial"/>
          <w:b/>
          <w:sz w:val="20"/>
          <w:szCs w:val="20"/>
        </w:rPr>
        <w:t>100m, 300m, 6</w:t>
      </w:r>
      <w:r w:rsidRPr="00A828F1">
        <w:rPr>
          <w:rFonts w:ascii="Arial" w:hAnsi="Arial" w:cs="Arial"/>
          <w:b/>
          <w:sz w:val="20"/>
          <w:szCs w:val="20"/>
        </w:rPr>
        <w:t xml:space="preserve">00m, </w:t>
      </w:r>
      <w:r w:rsidR="00A617FB" w:rsidRPr="00A828F1">
        <w:rPr>
          <w:rFonts w:ascii="Arial" w:hAnsi="Arial" w:cs="Arial"/>
          <w:b/>
          <w:sz w:val="20"/>
          <w:szCs w:val="20"/>
        </w:rPr>
        <w:t xml:space="preserve">1000m, </w:t>
      </w:r>
      <w:r w:rsidR="00DC286C">
        <w:rPr>
          <w:rFonts w:ascii="Arial" w:hAnsi="Arial" w:cs="Arial"/>
          <w:b/>
          <w:sz w:val="20"/>
          <w:szCs w:val="20"/>
        </w:rPr>
        <w:t xml:space="preserve">2000m, </w:t>
      </w:r>
      <w:r w:rsidR="00EC3F84">
        <w:rPr>
          <w:rFonts w:ascii="Arial" w:hAnsi="Arial" w:cs="Arial"/>
          <w:b/>
          <w:sz w:val="20"/>
          <w:szCs w:val="20"/>
        </w:rPr>
        <w:t xml:space="preserve">80m </w:t>
      </w:r>
      <w:proofErr w:type="spellStart"/>
      <w:r w:rsidR="00EC3F84">
        <w:rPr>
          <w:rFonts w:ascii="Arial" w:hAnsi="Arial" w:cs="Arial"/>
          <w:b/>
          <w:sz w:val="20"/>
          <w:szCs w:val="20"/>
        </w:rPr>
        <w:t>ppł</w:t>
      </w:r>
      <w:proofErr w:type="spellEnd"/>
      <w:r w:rsidR="00EC3F84">
        <w:rPr>
          <w:rFonts w:ascii="Arial" w:hAnsi="Arial" w:cs="Arial"/>
          <w:b/>
          <w:sz w:val="20"/>
          <w:szCs w:val="20"/>
        </w:rPr>
        <w:t>, 3</w:t>
      </w:r>
      <w:r w:rsidR="00A617FB" w:rsidRPr="00A828F1">
        <w:rPr>
          <w:rFonts w:ascii="Arial" w:hAnsi="Arial" w:cs="Arial"/>
          <w:b/>
          <w:sz w:val="20"/>
          <w:szCs w:val="20"/>
        </w:rPr>
        <w:t xml:space="preserve">00m </w:t>
      </w:r>
      <w:proofErr w:type="spellStart"/>
      <w:r w:rsidR="00A617FB" w:rsidRPr="00A828F1">
        <w:rPr>
          <w:rFonts w:ascii="Arial" w:hAnsi="Arial" w:cs="Arial"/>
          <w:b/>
          <w:sz w:val="20"/>
          <w:szCs w:val="20"/>
        </w:rPr>
        <w:t>ppł</w:t>
      </w:r>
      <w:proofErr w:type="spellEnd"/>
      <w:r w:rsidR="00A617FB" w:rsidRPr="00A828F1">
        <w:rPr>
          <w:rFonts w:ascii="Arial" w:hAnsi="Arial" w:cs="Arial"/>
          <w:b/>
          <w:sz w:val="20"/>
          <w:szCs w:val="20"/>
        </w:rPr>
        <w:t xml:space="preserve">, </w:t>
      </w:r>
      <w:r w:rsidR="00EC3F84">
        <w:rPr>
          <w:rFonts w:ascii="Arial" w:hAnsi="Arial" w:cs="Arial"/>
          <w:b/>
          <w:sz w:val="20"/>
          <w:szCs w:val="20"/>
        </w:rPr>
        <w:t xml:space="preserve">1000m </w:t>
      </w:r>
      <w:proofErr w:type="spellStart"/>
      <w:r w:rsidR="00EC3F84">
        <w:rPr>
          <w:rFonts w:ascii="Arial" w:hAnsi="Arial" w:cs="Arial"/>
          <w:b/>
          <w:sz w:val="20"/>
          <w:szCs w:val="20"/>
        </w:rPr>
        <w:t>prz</w:t>
      </w:r>
      <w:proofErr w:type="spellEnd"/>
      <w:r w:rsidR="005B20A5" w:rsidRPr="00A828F1">
        <w:rPr>
          <w:rFonts w:ascii="Arial" w:hAnsi="Arial" w:cs="Arial"/>
          <w:b/>
          <w:sz w:val="20"/>
          <w:szCs w:val="20"/>
        </w:rPr>
        <w:t xml:space="preserve">, </w:t>
      </w:r>
      <w:r w:rsidR="00A617FB" w:rsidRPr="00A828F1">
        <w:rPr>
          <w:rFonts w:ascii="Arial" w:hAnsi="Arial" w:cs="Arial"/>
          <w:b/>
          <w:sz w:val="20"/>
          <w:szCs w:val="20"/>
        </w:rPr>
        <w:t xml:space="preserve">4x100m, </w:t>
      </w:r>
      <w:r w:rsidRPr="00A828F1">
        <w:rPr>
          <w:rFonts w:ascii="Arial" w:hAnsi="Arial" w:cs="Arial"/>
          <w:b/>
          <w:sz w:val="20"/>
          <w:szCs w:val="20"/>
        </w:rPr>
        <w:br/>
      </w:r>
      <w:r w:rsidR="00D1208C" w:rsidRPr="00A828F1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6E587E" w:rsidRPr="00A828F1">
        <w:rPr>
          <w:rFonts w:ascii="Arial" w:hAnsi="Arial" w:cs="Arial"/>
          <w:b/>
          <w:bCs/>
          <w:sz w:val="20"/>
          <w:szCs w:val="20"/>
        </w:rPr>
        <w:tab/>
      </w:r>
      <w:r w:rsidR="006E587E" w:rsidRPr="00A828F1">
        <w:rPr>
          <w:rFonts w:ascii="Arial" w:hAnsi="Arial" w:cs="Arial"/>
          <w:b/>
          <w:bCs/>
          <w:sz w:val="20"/>
          <w:szCs w:val="20"/>
        </w:rPr>
        <w:tab/>
      </w:r>
      <w:r w:rsidR="006E587E" w:rsidRPr="00A828F1">
        <w:rPr>
          <w:rFonts w:ascii="Arial" w:hAnsi="Arial" w:cs="Arial"/>
          <w:b/>
          <w:bCs/>
          <w:sz w:val="20"/>
          <w:szCs w:val="20"/>
        </w:rPr>
        <w:tab/>
      </w:r>
      <w:r w:rsidR="006E587E" w:rsidRPr="00A828F1">
        <w:rPr>
          <w:rFonts w:ascii="Arial" w:hAnsi="Arial" w:cs="Arial"/>
          <w:b/>
          <w:bCs/>
          <w:sz w:val="20"/>
          <w:szCs w:val="20"/>
        </w:rPr>
        <w:tab/>
      </w:r>
      <w:r w:rsidRPr="00A828F1">
        <w:rPr>
          <w:rFonts w:ascii="Arial" w:hAnsi="Arial" w:cs="Arial"/>
          <w:b/>
          <w:bCs/>
          <w:sz w:val="20"/>
          <w:szCs w:val="20"/>
        </w:rPr>
        <w:t>w dal</w:t>
      </w:r>
      <w:r w:rsidRPr="00A828F1">
        <w:rPr>
          <w:rFonts w:ascii="Arial" w:hAnsi="Arial" w:cs="Arial"/>
          <w:b/>
          <w:sz w:val="20"/>
          <w:szCs w:val="20"/>
        </w:rPr>
        <w:t xml:space="preserve">, wzwyż, </w:t>
      </w:r>
      <w:proofErr w:type="spellStart"/>
      <w:r w:rsidR="00EC3F84">
        <w:rPr>
          <w:rFonts w:ascii="Arial" w:hAnsi="Arial" w:cs="Arial"/>
          <w:b/>
          <w:sz w:val="20"/>
          <w:szCs w:val="20"/>
        </w:rPr>
        <w:t>wieloskok</w:t>
      </w:r>
      <w:proofErr w:type="spellEnd"/>
      <w:r w:rsidR="00EC3F84">
        <w:rPr>
          <w:rFonts w:ascii="Arial" w:hAnsi="Arial" w:cs="Arial"/>
          <w:b/>
          <w:sz w:val="20"/>
          <w:szCs w:val="20"/>
        </w:rPr>
        <w:t xml:space="preserve">, </w:t>
      </w:r>
      <w:r w:rsidRPr="00A828F1">
        <w:rPr>
          <w:rFonts w:ascii="Arial" w:hAnsi="Arial" w:cs="Arial"/>
          <w:b/>
          <w:sz w:val="20"/>
          <w:szCs w:val="20"/>
        </w:rPr>
        <w:t>kula, oszczep, dysk,</w:t>
      </w:r>
      <w:r w:rsidR="005B20A5" w:rsidRPr="00A828F1">
        <w:rPr>
          <w:rFonts w:ascii="Arial" w:hAnsi="Arial" w:cs="Arial"/>
          <w:b/>
          <w:sz w:val="20"/>
          <w:szCs w:val="20"/>
        </w:rPr>
        <w:t xml:space="preserve"> młot</w:t>
      </w:r>
      <w:r w:rsidRPr="00A828F1">
        <w:rPr>
          <w:rFonts w:ascii="Arial" w:hAnsi="Arial" w:cs="Arial"/>
          <w:b/>
          <w:sz w:val="20"/>
          <w:szCs w:val="20"/>
        </w:rPr>
        <w:t xml:space="preserve"> </w:t>
      </w:r>
      <w:r w:rsidR="00FE4AA8" w:rsidRPr="00A828F1">
        <w:rPr>
          <w:rFonts w:ascii="Arial" w:hAnsi="Arial" w:cs="Arial"/>
          <w:b/>
          <w:sz w:val="20"/>
          <w:szCs w:val="20"/>
        </w:rPr>
        <w:t xml:space="preserve"> </w:t>
      </w:r>
      <w:r w:rsidR="00F94CA1">
        <w:rPr>
          <w:rFonts w:ascii="Arial" w:hAnsi="Arial" w:cs="Arial"/>
          <w:b/>
          <w:sz w:val="20"/>
          <w:szCs w:val="20"/>
        </w:rPr>
        <w:br/>
        <w:t xml:space="preserve"> </w:t>
      </w:r>
      <w:r w:rsidR="00F94CA1">
        <w:rPr>
          <w:rFonts w:ascii="Arial" w:hAnsi="Arial" w:cs="Arial"/>
          <w:b/>
          <w:sz w:val="20"/>
          <w:szCs w:val="20"/>
        </w:rPr>
        <w:tab/>
      </w:r>
      <w:r w:rsidR="00F94CA1">
        <w:rPr>
          <w:rFonts w:ascii="Arial" w:hAnsi="Arial" w:cs="Arial"/>
          <w:b/>
          <w:sz w:val="20"/>
          <w:szCs w:val="20"/>
        </w:rPr>
        <w:tab/>
      </w:r>
      <w:r w:rsidR="00F94CA1">
        <w:rPr>
          <w:rFonts w:ascii="Arial" w:hAnsi="Arial" w:cs="Arial"/>
          <w:b/>
          <w:sz w:val="20"/>
          <w:szCs w:val="20"/>
        </w:rPr>
        <w:tab/>
      </w:r>
      <w:r w:rsidR="00F94CA1">
        <w:rPr>
          <w:rFonts w:ascii="Arial" w:hAnsi="Arial" w:cs="Arial"/>
          <w:b/>
          <w:sz w:val="20"/>
          <w:szCs w:val="20"/>
        </w:rPr>
        <w:tab/>
      </w:r>
      <w:r w:rsidR="00F94CA1">
        <w:rPr>
          <w:rFonts w:ascii="Arial" w:hAnsi="Arial" w:cs="Arial"/>
          <w:b/>
          <w:sz w:val="20"/>
          <w:szCs w:val="20"/>
        </w:rPr>
        <w:tab/>
      </w:r>
      <w:r w:rsidR="00F94CA1" w:rsidRPr="00F94CA1">
        <w:rPr>
          <w:rFonts w:ascii="Arial" w:hAnsi="Arial" w:cs="Arial"/>
          <w:sz w:val="20"/>
          <w:szCs w:val="20"/>
        </w:rPr>
        <w:t>chód 3km – konkurencja poza punktacją MMM</w:t>
      </w:r>
    </w:p>
    <w:p w:rsidR="00FF17E9" w:rsidRPr="00A828F1" w:rsidRDefault="00071FAF" w:rsidP="005B20A5">
      <w:pPr>
        <w:spacing w:line="300" w:lineRule="exact"/>
        <w:ind w:left="3540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i/>
          <w:sz w:val="20"/>
          <w:szCs w:val="20"/>
          <w:u w:val="single"/>
        </w:rPr>
        <w:t>MĘŻCZYŹNI:</w:t>
      </w:r>
      <w:r w:rsidR="00D73860" w:rsidRPr="00A828F1">
        <w:rPr>
          <w:rFonts w:ascii="Arial" w:hAnsi="Arial" w:cs="Arial"/>
          <w:b/>
          <w:i/>
          <w:sz w:val="20"/>
          <w:szCs w:val="20"/>
          <w:u w:val="single"/>
        </w:rPr>
        <w:br/>
      </w:r>
      <w:r w:rsidR="00A617FB" w:rsidRPr="00A828F1">
        <w:rPr>
          <w:rFonts w:ascii="Arial" w:hAnsi="Arial" w:cs="Arial"/>
          <w:b/>
          <w:sz w:val="20"/>
          <w:szCs w:val="20"/>
        </w:rPr>
        <w:t>100m, 300m, 6</w:t>
      </w:r>
      <w:r w:rsidR="00996B05" w:rsidRPr="00A828F1">
        <w:rPr>
          <w:rFonts w:ascii="Arial" w:hAnsi="Arial" w:cs="Arial"/>
          <w:b/>
          <w:sz w:val="20"/>
          <w:szCs w:val="20"/>
        </w:rPr>
        <w:t>00m,</w:t>
      </w:r>
      <w:r w:rsidR="00D1208C" w:rsidRPr="00A828F1">
        <w:rPr>
          <w:rFonts w:ascii="Arial" w:hAnsi="Arial" w:cs="Arial"/>
          <w:b/>
          <w:sz w:val="20"/>
          <w:szCs w:val="20"/>
        </w:rPr>
        <w:t xml:space="preserve"> </w:t>
      </w:r>
      <w:r w:rsidR="005B20A5" w:rsidRPr="00A828F1">
        <w:rPr>
          <w:rFonts w:ascii="Arial" w:hAnsi="Arial" w:cs="Arial"/>
          <w:b/>
          <w:sz w:val="20"/>
          <w:szCs w:val="20"/>
        </w:rPr>
        <w:t xml:space="preserve">1000m, </w:t>
      </w:r>
      <w:r w:rsidR="00A617FB" w:rsidRPr="00A828F1">
        <w:rPr>
          <w:rFonts w:ascii="Arial" w:hAnsi="Arial" w:cs="Arial"/>
          <w:b/>
          <w:sz w:val="20"/>
          <w:szCs w:val="20"/>
        </w:rPr>
        <w:t xml:space="preserve">2000m, </w:t>
      </w:r>
      <w:r w:rsidR="006E587E" w:rsidRPr="00A828F1">
        <w:rPr>
          <w:rFonts w:ascii="Arial" w:hAnsi="Arial" w:cs="Arial"/>
          <w:b/>
          <w:sz w:val="20"/>
          <w:szCs w:val="20"/>
        </w:rPr>
        <w:t>110</w:t>
      </w:r>
      <w:r w:rsidR="00252CB5" w:rsidRPr="00A828F1">
        <w:rPr>
          <w:rFonts w:ascii="Arial" w:hAnsi="Arial" w:cs="Arial"/>
          <w:b/>
          <w:sz w:val="20"/>
          <w:szCs w:val="20"/>
        </w:rPr>
        <w:t xml:space="preserve">m </w:t>
      </w:r>
      <w:proofErr w:type="spellStart"/>
      <w:r w:rsidR="00252CB5" w:rsidRPr="00A828F1">
        <w:rPr>
          <w:rFonts w:ascii="Arial" w:hAnsi="Arial" w:cs="Arial"/>
          <w:b/>
          <w:sz w:val="20"/>
          <w:szCs w:val="20"/>
        </w:rPr>
        <w:t>ppł</w:t>
      </w:r>
      <w:proofErr w:type="spellEnd"/>
      <w:r w:rsidR="00252CB5" w:rsidRPr="00A828F1">
        <w:rPr>
          <w:rFonts w:ascii="Arial" w:hAnsi="Arial" w:cs="Arial"/>
          <w:b/>
          <w:sz w:val="20"/>
          <w:szCs w:val="20"/>
        </w:rPr>
        <w:t xml:space="preserve">, </w:t>
      </w:r>
      <w:r w:rsidR="00EC3F84">
        <w:rPr>
          <w:rFonts w:ascii="Arial" w:hAnsi="Arial" w:cs="Arial"/>
          <w:b/>
          <w:sz w:val="20"/>
          <w:szCs w:val="20"/>
        </w:rPr>
        <w:t>3</w:t>
      </w:r>
      <w:r w:rsidR="00252CB5" w:rsidRPr="00A828F1">
        <w:rPr>
          <w:rFonts w:ascii="Arial" w:hAnsi="Arial" w:cs="Arial"/>
          <w:b/>
          <w:sz w:val="20"/>
          <w:szCs w:val="20"/>
        </w:rPr>
        <w:t xml:space="preserve">00m </w:t>
      </w:r>
      <w:proofErr w:type="spellStart"/>
      <w:r w:rsidR="00252CB5" w:rsidRPr="00A828F1">
        <w:rPr>
          <w:rFonts w:ascii="Arial" w:hAnsi="Arial" w:cs="Arial"/>
          <w:b/>
          <w:sz w:val="20"/>
          <w:szCs w:val="20"/>
        </w:rPr>
        <w:t>ppł</w:t>
      </w:r>
      <w:proofErr w:type="spellEnd"/>
      <w:r w:rsidR="00252CB5" w:rsidRPr="00A828F1">
        <w:rPr>
          <w:rFonts w:ascii="Arial" w:hAnsi="Arial" w:cs="Arial"/>
          <w:b/>
          <w:sz w:val="20"/>
          <w:szCs w:val="20"/>
        </w:rPr>
        <w:t xml:space="preserve">, </w:t>
      </w:r>
      <w:r w:rsidR="00EC3F84">
        <w:rPr>
          <w:rFonts w:ascii="Arial" w:hAnsi="Arial" w:cs="Arial"/>
          <w:b/>
          <w:sz w:val="20"/>
          <w:szCs w:val="20"/>
        </w:rPr>
        <w:t xml:space="preserve">1000m </w:t>
      </w:r>
      <w:proofErr w:type="spellStart"/>
      <w:r w:rsidR="00EC3F84">
        <w:rPr>
          <w:rFonts w:ascii="Arial" w:hAnsi="Arial" w:cs="Arial"/>
          <w:b/>
          <w:sz w:val="20"/>
          <w:szCs w:val="20"/>
        </w:rPr>
        <w:t>prz</w:t>
      </w:r>
      <w:proofErr w:type="spellEnd"/>
      <w:r w:rsidR="00EC3F84">
        <w:rPr>
          <w:rFonts w:ascii="Arial" w:hAnsi="Arial" w:cs="Arial"/>
          <w:b/>
          <w:sz w:val="20"/>
          <w:szCs w:val="20"/>
        </w:rPr>
        <w:t>,</w:t>
      </w:r>
      <w:r w:rsidR="005B20A5" w:rsidRPr="00A828F1">
        <w:rPr>
          <w:rFonts w:ascii="Arial" w:hAnsi="Arial" w:cs="Arial"/>
          <w:b/>
          <w:sz w:val="20"/>
          <w:szCs w:val="20"/>
        </w:rPr>
        <w:t xml:space="preserve"> </w:t>
      </w:r>
      <w:r w:rsidR="00A617FB" w:rsidRPr="00A828F1">
        <w:rPr>
          <w:rFonts w:ascii="Arial" w:hAnsi="Arial" w:cs="Arial"/>
          <w:b/>
          <w:sz w:val="20"/>
          <w:szCs w:val="20"/>
        </w:rPr>
        <w:t>4x100m,</w:t>
      </w:r>
      <w:r w:rsidR="005B20A5" w:rsidRPr="00A828F1">
        <w:rPr>
          <w:rFonts w:ascii="Arial" w:hAnsi="Arial" w:cs="Arial"/>
          <w:b/>
          <w:sz w:val="20"/>
          <w:szCs w:val="20"/>
        </w:rPr>
        <w:t xml:space="preserve"> </w:t>
      </w:r>
      <w:r w:rsidR="00A828F1">
        <w:rPr>
          <w:rFonts w:ascii="Arial" w:hAnsi="Arial" w:cs="Arial"/>
          <w:b/>
          <w:sz w:val="20"/>
          <w:szCs w:val="20"/>
        </w:rPr>
        <w:br/>
      </w:r>
      <w:r w:rsidR="00996B05" w:rsidRPr="00A828F1">
        <w:rPr>
          <w:rFonts w:ascii="Arial" w:hAnsi="Arial" w:cs="Arial"/>
          <w:b/>
          <w:bCs/>
          <w:sz w:val="20"/>
          <w:szCs w:val="20"/>
        </w:rPr>
        <w:t>w dal</w:t>
      </w:r>
      <w:r w:rsidR="00996B05" w:rsidRPr="00A828F1">
        <w:rPr>
          <w:rFonts w:ascii="Arial" w:hAnsi="Arial" w:cs="Arial"/>
          <w:b/>
          <w:sz w:val="20"/>
          <w:szCs w:val="20"/>
        </w:rPr>
        <w:t>, wzwyż</w:t>
      </w:r>
      <w:r w:rsidR="00221333" w:rsidRPr="00A828F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C3F84">
        <w:rPr>
          <w:rFonts w:ascii="Arial" w:hAnsi="Arial" w:cs="Arial"/>
          <w:b/>
          <w:sz w:val="20"/>
          <w:szCs w:val="20"/>
        </w:rPr>
        <w:t>wieloskok</w:t>
      </w:r>
      <w:proofErr w:type="spellEnd"/>
      <w:r w:rsidR="00EC3F84">
        <w:rPr>
          <w:rFonts w:ascii="Arial" w:hAnsi="Arial" w:cs="Arial"/>
          <w:b/>
          <w:sz w:val="20"/>
          <w:szCs w:val="20"/>
        </w:rPr>
        <w:t xml:space="preserve">, </w:t>
      </w:r>
      <w:r w:rsidR="00221333" w:rsidRPr="00A828F1">
        <w:rPr>
          <w:rFonts w:ascii="Arial" w:hAnsi="Arial" w:cs="Arial"/>
          <w:b/>
          <w:sz w:val="20"/>
          <w:szCs w:val="20"/>
        </w:rPr>
        <w:t>kula, oszczep, dysk,</w:t>
      </w:r>
      <w:r w:rsidR="005B20A5" w:rsidRPr="00A828F1">
        <w:rPr>
          <w:rFonts w:ascii="Arial" w:hAnsi="Arial" w:cs="Arial"/>
          <w:b/>
          <w:sz w:val="20"/>
          <w:szCs w:val="20"/>
        </w:rPr>
        <w:t xml:space="preserve"> młot</w:t>
      </w:r>
    </w:p>
    <w:p w:rsidR="005B20A5" w:rsidRPr="00A828F1" w:rsidRDefault="005B20A5" w:rsidP="005B20A5">
      <w:pPr>
        <w:spacing w:line="300" w:lineRule="exact"/>
        <w:ind w:left="3540"/>
        <w:rPr>
          <w:rFonts w:ascii="Arial" w:hAnsi="Arial" w:cs="Arial"/>
          <w:b/>
          <w:sz w:val="20"/>
          <w:szCs w:val="20"/>
        </w:rPr>
      </w:pPr>
    </w:p>
    <w:p w:rsidR="00330549" w:rsidRPr="00330549" w:rsidRDefault="00071FAF" w:rsidP="00EC3F84">
      <w:pPr>
        <w:numPr>
          <w:ilvl w:val="0"/>
          <w:numId w:val="2"/>
        </w:numPr>
        <w:spacing w:line="300" w:lineRule="exact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330549">
        <w:rPr>
          <w:rFonts w:ascii="Arial" w:hAnsi="Arial" w:cs="Arial"/>
          <w:b/>
          <w:sz w:val="20"/>
          <w:szCs w:val="20"/>
        </w:rPr>
        <w:t>UCZESTNICTWO:</w:t>
      </w:r>
      <w:r w:rsidR="0002169E" w:rsidRPr="00330549">
        <w:rPr>
          <w:rFonts w:ascii="Arial" w:hAnsi="Arial" w:cs="Arial"/>
          <w:sz w:val="20"/>
          <w:szCs w:val="20"/>
        </w:rPr>
        <w:t xml:space="preserve"> </w:t>
      </w:r>
      <w:r w:rsidR="0002169E" w:rsidRPr="00330549">
        <w:rPr>
          <w:rFonts w:ascii="Arial" w:hAnsi="Arial" w:cs="Arial"/>
          <w:sz w:val="20"/>
          <w:szCs w:val="20"/>
        </w:rPr>
        <w:tab/>
      </w:r>
      <w:r w:rsidR="00EF7803" w:rsidRPr="00330549">
        <w:rPr>
          <w:rFonts w:ascii="Arial" w:hAnsi="Arial" w:cs="Arial"/>
          <w:sz w:val="20"/>
          <w:szCs w:val="20"/>
        </w:rPr>
        <w:tab/>
      </w:r>
      <w:r w:rsidR="00330549" w:rsidRPr="00330549">
        <w:rPr>
          <w:rStyle w:val="markedcontent"/>
          <w:rFonts w:ascii="Arial" w:hAnsi="Arial" w:cs="Arial"/>
          <w:sz w:val="20"/>
          <w:szCs w:val="20"/>
        </w:rPr>
        <w:t xml:space="preserve">Prawo startu w Międzywojewódzkich Mistrzostwach Młodzików w lekkiej atletyce mają zawodnicy urodzeni w latach </w:t>
      </w:r>
      <w:r w:rsidR="00330549" w:rsidRPr="00330549">
        <w:rPr>
          <w:rStyle w:val="markedcontent"/>
          <w:rFonts w:ascii="Arial" w:hAnsi="Arial" w:cs="Arial"/>
          <w:b/>
          <w:sz w:val="20"/>
          <w:szCs w:val="20"/>
        </w:rPr>
        <w:t>2006-2007</w:t>
      </w:r>
      <w:r w:rsidR="00330549" w:rsidRPr="00330549">
        <w:rPr>
          <w:rStyle w:val="markedcontent"/>
          <w:rFonts w:ascii="Arial" w:hAnsi="Arial" w:cs="Arial"/>
          <w:sz w:val="20"/>
          <w:szCs w:val="20"/>
        </w:rPr>
        <w:t>, posiadający ważną na sezon 2021 licen</w:t>
      </w:r>
      <w:r w:rsidR="00330549">
        <w:rPr>
          <w:rStyle w:val="markedcontent"/>
          <w:rFonts w:ascii="Arial" w:hAnsi="Arial" w:cs="Arial"/>
          <w:sz w:val="20"/>
          <w:szCs w:val="20"/>
        </w:rPr>
        <w:t xml:space="preserve">cję zawodniczą wystawioną przez </w:t>
      </w:r>
      <w:r w:rsidR="00330549" w:rsidRPr="00330549">
        <w:rPr>
          <w:rStyle w:val="markedcontent"/>
          <w:rFonts w:ascii="Arial" w:hAnsi="Arial" w:cs="Arial"/>
          <w:sz w:val="20"/>
          <w:szCs w:val="20"/>
        </w:rPr>
        <w:t>Polski Związek Lekkiej Atletyki.</w:t>
      </w:r>
    </w:p>
    <w:p w:rsidR="00330549" w:rsidRDefault="00330549" w:rsidP="00EC3F8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30549">
        <w:rPr>
          <w:rFonts w:ascii="Arial" w:hAnsi="Arial" w:cs="Arial"/>
          <w:sz w:val="20"/>
          <w:szCs w:val="20"/>
        </w:rPr>
        <w:br/>
      </w:r>
      <w:r w:rsidRPr="00330549">
        <w:rPr>
          <w:rStyle w:val="markedcontent"/>
          <w:rFonts w:ascii="Arial" w:hAnsi="Arial" w:cs="Arial"/>
          <w:sz w:val="20"/>
          <w:szCs w:val="20"/>
        </w:rPr>
        <w:t xml:space="preserve">W zawodach Systemu Sportu Młodzieżowego prowadzonych przez Ministerstwo Kultury, Dziedzictwa </w:t>
      </w:r>
      <w:r w:rsidRPr="00330549">
        <w:rPr>
          <w:rFonts w:ascii="Arial" w:hAnsi="Arial" w:cs="Arial"/>
          <w:sz w:val="20"/>
          <w:szCs w:val="20"/>
        </w:rPr>
        <w:br/>
      </w:r>
      <w:r w:rsidRPr="00330549">
        <w:rPr>
          <w:rStyle w:val="markedcontent"/>
          <w:rFonts w:ascii="Arial" w:hAnsi="Arial" w:cs="Arial"/>
          <w:sz w:val="20"/>
          <w:szCs w:val="20"/>
        </w:rPr>
        <w:t xml:space="preserve">Narodowego i Sportu mogą uczestniczyć zawodnicy posiadający: </w:t>
      </w:r>
    </w:p>
    <w:p w:rsidR="00330549" w:rsidRDefault="00330549" w:rsidP="00EC3F8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 xml:space="preserve">▪ numer PESEL zgodnie z przepisami ustawy z dnia 24 września 2010 r. o ewidencji ludności (tekst jednolity </w:t>
      </w:r>
      <w:r>
        <w:rPr>
          <w:rStyle w:val="markedcontent"/>
          <w:rFonts w:ascii="Arial" w:hAnsi="Arial" w:cs="Arial"/>
          <w:sz w:val="20"/>
          <w:szCs w:val="20"/>
        </w:rPr>
        <w:t xml:space="preserve">Dz. U. z 2019 r. </w:t>
      </w:r>
      <w:r w:rsidRPr="00330549">
        <w:rPr>
          <w:rStyle w:val="markedcontent"/>
          <w:rFonts w:ascii="Arial" w:hAnsi="Arial" w:cs="Arial"/>
          <w:sz w:val="20"/>
          <w:szCs w:val="20"/>
        </w:rPr>
        <w:t xml:space="preserve">poz. 1397) lub serię i numer paszportu kraju członkowskiego Unii Europejskiej, </w:t>
      </w:r>
    </w:p>
    <w:p w:rsidR="00330549" w:rsidRDefault="00330549" w:rsidP="00EC3F8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>▪ licencję zawodniczą wystawioną przez Polski Związek Lekkiej Atletyki potwierdzającą uczestnictwo zawodnika we współzawodnictwie sportowym organizowanym przez PZLA,</w:t>
      </w:r>
    </w:p>
    <w:p w:rsidR="00330549" w:rsidRDefault="00330549" w:rsidP="00EC3F8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>▪ aktualne orzeczenie lekarskie o zdolności do uprawiania lekkiej atletyki. Zawodnik ma pra</w:t>
      </w:r>
      <w:r>
        <w:rPr>
          <w:rStyle w:val="markedcontent"/>
          <w:rFonts w:ascii="Arial" w:hAnsi="Arial" w:cs="Arial"/>
          <w:sz w:val="20"/>
          <w:szCs w:val="20"/>
        </w:rPr>
        <w:t xml:space="preserve">wo startu w dwóch konkurencjach </w:t>
      </w:r>
      <w:r w:rsidRPr="00330549">
        <w:rPr>
          <w:rStyle w:val="markedcontent"/>
          <w:rFonts w:ascii="Arial" w:hAnsi="Arial" w:cs="Arial"/>
          <w:sz w:val="20"/>
          <w:szCs w:val="20"/>
        </w:rPr>
        <w:t>(w tym bieg przełajowy, sztafeta). Zawodnicy startujący w biegu na 600m lub dłuższym m</w:t>
      </w:r>
      <w:r>
        <w:rPr>
          <w:rStyle w:val="markedcontent"/>
          <w:rFonts w:ascii="Arial" w:hAnsi="Arial" w:cs="Arial"/>
          <w:sz w:val="20"/>
          <w:szCs w:val="20"/>
        </w:rPr>
        <w:t xml:space="preserve">ogą startować dodatkowo tylko w </w:t>
      </w:r>
      <w:r w:rsidRPr="00330549">
        <w:rPr>
          <w:rStyle w:val="markedcontent"/>
          <w:rFonts w:ascii="Arial" w:hAnsi="Arial" w:cs="Arial"/>
          <w:sz w:val="20"/>
          <w:szCs w:val="20"/>
        </w:rPr>
        <w:t xml:space="preserve">sztafecie lub biegu przełajowym (w ramach MMM.) </w:t>
      </w:r>
    </w:p>
    <w:p w:rsidR="00330549" w:rsidRDefault="00330549" w:rsidP="00EC3F8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 xml:space="preserve">W przypadku organizacji zawodów w ciągu jednego dnia zawodnicy nie mogą startować na 300m i 300m </w:t>
      </w:r>
      <w:proofErr w:type="spellStart"/>
      <w:r w:rsidRPr="00330549">
        <w:rPr>
          <w:rStyle w:val="markedcontent"/>
          <w:rFonts w:ascii="Arial" w:hAnsi="Arial" w:cs="Arial"/>
          <w:sz w:val="20"/>
          <w:szCs w:val="20"/>
        </w:rPr>
        <w:t>ppł</w:t>
      </w:r>
      <w:proofErr w:type="spellEnd"/>
      <w:r w:rsidRPr="00330549">
        <w:rPr>
          <w:rStyle w:val="markedcontent"/>
          <w:rFonts w:ascii="Arial" w:hAnsi="Arial" w:cs="Arial"/>
          <w:sz w:val="20"/>
          <w:szCs w:val="20"/>
        </w:rPr>
        <w:t>. Zawodnik ma prawo startu w następującej liczbie konkurencji:</w:t>
      </w:r>
    </w:p>
    <w:p w:rsidR="00330549" w:rsidRDefault="00330549" w:rsidP="00EC3F8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 xml:space="preserve">▪ zawodnicy mają prawo startu w 2 konkurencjach (w tym bieg przełajowych, sztafeta), </w:t>
      </w:r>
    </w:p>
    <w:p w:rsidR="00330549" w:rsidRDefault="00330549" w:rsidP="00EC3F8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>▪ zawodnicy startujący w biegu na 600m lub dłuższym mogą startować dodatkowo tylko w sztafecie lub w biegu przełajowym (w ramach MMM),</w:t>
      </w:r>
    </w:p>
    <w:p w:rsidR="00EC3F84" w:rsidRPr="00330549" w:rsidRDefault="00330549" w:rsidP="00EC3F8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30549">
        <w:rPr>
          <w:rStyle w:val="markedcontent"/>
          <w:rFonts w:ascii="Arial" w:hAnsi="Arial" w:cs="Arial"/>
          <w:sz w:val="20"/>
          <w:szCs w:val="20"/>
        </w:rPr>
        <w:t>▪ zawodnicy startujący w skoku o tyczce i w chodzie sportowym mogą startować dodatkowo tylko w sztafecie.</w:t>
      </w:r>
    </w:p>
    <w:p w:rsidR="00EC3F84" w:rsidRDefault="00EC3F84" w:rsidP="00EC3F84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EC3F84" w:rsidRDefault="00192B10" w:rsidP="00EC3F84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331710" cy="1446530"/>
            <wp:effectExtent l="19050" t="0" r="2540" b="0"/>
            <wp:docPr id="10" name="Obraz 10" descr="G:\POZLA\umowa ORLEN\GRAFIKA_W_KOMUNIKATACH_ORGANIZACYJNYCH_I_WYNI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OZLA\umowa ORLEN\GRAFIKA_W_KOMUNIKATACH_ORGANIZACYJNYCH_I_WYNIK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84" w:rsidRDefault="00192B10" w:rsidP="00EC3F84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7564755" cy="1446530"/>
            <wp:effectExtent l="19050" t="0" r="0" b="0"/>
            <wp:docPr id="11" name="Obraz 11" descr="G:\POZLA\umowa ORLEN\GRAFIKA_W_KOMUNIKATACH_ORGANIZACYJNYCH_I_WYNI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POZLA\umowa ORLEN\GRAFIKA_W_KOMUNIKATACH_ORGANIZACYJNYCH_I_WYNIK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49" w:rsidRDefault="00330549" w:rsidP="00EC3F84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667E7A" w:rsidRPr="00192B10" w:rsidRDefault="00667E7A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SPOSÓB ROZGRYWANIA KONKURENCJI:</w:t>
      </w:r>
      <w:r w:rsidRPr="00A828F1">
        <w:rPr>
          <w:rFonts w:ascii="Arial" w:hAnsi="Arial" w:cs="Arial"/>
          <w:b/>
          <w:sz w:val="20"/>
          <w:szCs w:val="20"/>
        </w:rPr>
        <w:tab/>
      </w:r>
      <w:r w:rsidR="00DC286C">
        <w:rPr>
          <w:rFonts w:ascii="Arial" w:hAnsi="Arial" w:cs="Arial"/>
          <w:sz w:val="20"/>
          <w:szCs w:val="20"/>
        </w:rPr>
        <w:t xml:space="preserve">w biegach na 100m rozegrane zostaną eliminacje i finały, </w:t>
      </w:r>
      <w:r w:rsidR="003164E7">
        <w:rPr>
          <w:rFonts w:ascii="Arial" w:hAnsi="Arial" w:cs="Arial"/>
          <w:sz w:val="20"/>
          <w:szCs w:val="20"/>
        </w:rPr>
        <w:br/>
      </w:r>
      <w:r w:rsidR="00DC286C">
        <w:rPr>
          <w:rFonts w:ascii="Arial" w:hAnsi="Arial" w:cs="Arial"/>
          <w:sz w:val="20"/>
          <w:szCs w:val="20"/>
        </w:rPr>
        <w:t xml:space="preserve">w pozostałych konkurencjach od razu finały lub serie na czas. Do finałów biegów na 100m awans uzyskuje 8 zawodników </w:t>
      </w:r>
      <w:r w:rsidR="003164E7">
        <w:rPr>
          <w:rFonts w:ascii="Arial" w:hAnsi="Arial" w:cs="Arial"/>
          <w:sz w:val="20"/>
          <w:szCs w:val="20"/>
        </w:rPr>
        <w:br/>
      </w:r>
      <w:r w:rsidR="00DC286C">
        <w:rPr>
          <w:rFonts w:ascii="Arial" w:hAnsi="Arial" w:cs="Arial"/>
          <w:sz w:val="20"/>
          <w:szCs w:val="20"/>
        </w:rPr>
        <w:t>z najlepszymi czasami eliminacji</w:t>
      </w:r>
      <w:r w:rsidR="005E60E3">
        <w:rPr>
          <w:rFonts w:ascii="Arial" w:hAnsi="Arial" w:cs="Arial"/>
          <w:sz w:val="20"/>
          <w:szCs w:val="20"/>
        </w:rPr>
        <w:t>. Rozstawienia w konkurencjach biegowych dokonywane będą wyłącznie na podstawie wyników uzyskanych w bieżącym sezonie letnim</w:t>
      </w:r>
      <w:r w:rsidR="00330549">
        <w:rPr>
          <w:rFonts w:ascii="Arial" w:hAnsi="Arial" w:cs="Arial"/>
          <w:sz w:val="20"/>
          <w:szCs w:val="20"/>
        </w:rPr>
        <w:t xml:space="preserve"> (SB)</w:t>
      </w:r>
      <w:r w:rsidR="005E60E3">
        <w:rPr>
          <w:rFonts w:ascii="Arial" w:hAnsi="Arial" w:cs="Arial"/>
          <w:sz w:val="20"/>
          <w:szCs w:val="20"/>
        </w:rPr>
        <w:t>. Sprzęt do rzutów oraz wysokość płotków zgodnie z przepisami dla młodzików (U-16).</w:t>
      </w:r>
    </w:p>
    <w:p w:rsidR="00192B10" w:rsidRPr="00192B10" w:rsidRDefault="00192B10" w:rsidP="00192B10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192B10" w:rsidRPr="00192B10" w:rsidRDefault="00192B10" w:rsidP="00192B10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ZGŁOSZENIA:</w:t>
      </w:r>
      <w:r w:rsidRP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60E3">
        <w:rPr>
          <w:rFonts w:ascii="Arial" w:hAnsi="Arial" w:cs="Arial"/>
          <w:sz w:val="20"/>
          <w:szCs w:val="20"/>
        </w:rPr>
        <w:t>obowiązuje wyłącznie system zgłoszeń elektronicznych pod adresem:</w:t>
      </w:r>
      <w:r w:rsidRPr="005E60E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r w:rsidRPr="005E60E3">
        <w:rPr>
          <w:rFonts w:ascii="Arial" w:hAnsi="Arial" w:cs="Arial"/>
          <w:b/>
          <w:color w:val="FF0000"/>
          <w:sz w:val="20"/>
          <w:szCs w:val="20"/>
        </w:rPr>
        <w:tab/>
      </w:r>
      <w:hyperlink r:id="rId13" w:history="1">
        <w:r w:rsidRPr="005E60E3">
          <w:rPr>
            <w:rStyle w:val="Hipercze"/>
            <w:rFonts w:ascii="Arial" w:hAnsi="Arial" w:cs="Arial"/>
            <w:sz w:val="20"/>
            <w:szCs w:val="20"/>
          </w:rPr>
          <w:t>http://starter.pzla.pl/</w:t>
        </w:r>
      </w:hyperlink>
      <w:r w:rsidRPr="00A828F1">
        <w:rPr>
          <w:rFonts w:ascii="Arial" w:hAnsi="Arial" w:cs="Arial"/>
          <w:b/>
          <w:sz w:val="20"/>
          <w:szCs w:val="20"/>
        </w:rPr>
        <w:br/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b/>
          <w:sz w:val="20"/>
          <w:szCs w:val="20"/>
        </w:rPr>
        <w:tab/>
        <w:t>system zgłoszeń otwar</w:t>
      </w:r>
      <w:r>
        <w:rPr>
          <w:rFonts w:ascii="Arial" w:hAnsi="Arial" w:cs="Arial"/>
          <w:b/>
          <w:sz w:val="20"/>
          <w:szCs w:val="20"/>
        </w:rPr>
        <w:t>ty jest do godz. 20.00 w dniu 09</w:t>
      </w:r>
      <w:r w:rsidRPr="00A828F1">
        <w:rPr>
          <w:rFonts w:ascii="Arial" w:hAnsi="Arial" w:cs="Arial"/>
          <w:b/>
          <w:sz w:val="20"/>
          <w:szCs w:val="20"/>
        </w:rPr>
        <w:t>.09</w:t>
      </w:r>
      <w:r>
        <w:rPr>
          <w:rFonts w:ascii="Arial" w:hAnsi="Arial" w:cs="Arial"/>
          <w:b/>
          <w:sz w:val="20"/>
          <w:szCs w:val="20"/>
        </w:rPr>
        <w:t>.2021</w:t>
      </w:r>
      <w:r w:rsidRPr="00A828F1">
        <w:rPr>
          <w:rFonts w:ascii="Arial" w:hAnsi="Arial" w:cs="Arial"/>
          <w:b/>
          <w:sz w:val="20"/>
          <w:szCs w:val="20"/>
        </w:rPr>
        <w:t xml:space="preserve"> </w:t>
      </w:r>
    </w:p>
    <w:p w:rsidR="008A3D74" w:rsidRPr="008A3D74" w:rsidRDefault="008A3D74" w:rsidP="008A3D74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8A3D74" w:rsidRDefault="008A3D74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WERYFIKACJA – potwierdzenia i skreślenia zawodników: </w:t>
      </w:r>
    </w:p>
    <w:p w:rsidR="008A3D74" w:rsidRDefault="008A3D74" w:rsidP="008A3D7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hAnsi="Arial" w:cs="Arial"/>
          <w:sz w:val="20"/>
          <w:szCs w:val="20"/>
        </w:rPr>
        <w:t xml:space="preserve">Na PZLA Międzywojewódzkich Mistrzostwach Młodzików w lekkiej atletyce będzie prowadzona tradycyjna weryfikacja przez Delegata Technicznego.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hAnsi="Arial" w:cs="Arial"/>
          <w:sz w:val="20"/>
          <w:szCs w:val="20"/>
        </w:rPr>
        <w:t xml:space="preserve">Na PZLA Międzywojewódzkich Mistrzostwach Młodzików w lekkiej atletyce będzie prowadzone elektroniczne potwierdzenie startu z użyciem TOKENA. </w:t>
      </w:r>
    </w:p>
    <w:p w:rsidR="00192B10" w:rsidRDefault="008A3D74" w:rsidP="008A3D7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hAnsi="Arial" w:cs="Arial"/>
          <w:sz w:val="20"/>
          <w:szCs w:val="20"/>
        </w:rPr>
        <w:t xml:space="preserve">TOKEN można pobrać w panelu klubowym systemu „Starter PZLA” i przekazać przedstawicielowi klubu. Po zalogowaniu się z użyciem TOKENA można potwierdzić start wybierając TAK lub dokonać wykreślenia wybierając NIE.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192B10">
        <w:rPr>
          <w:rStyle w:val="markedcontent"/>
          <w:rFonts w:ascii="Arial" w:hAnsi="Arial" w:cs="Arial"/>
          <w:b/>
          <w:sz w:val="20"/>
          <w:szCs w:val="20"/>
        </w:rPr>
        <w:t>Potwierdzenia startu zawodników i zawodniczek należy dokonać WYŁĄCZNIE elektronicznie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hAnsi="Arial" w:cs="Arial"/>
          <w:sz w:val="20"/>
          <w:szCs w:val="20"/>
        </w:rPr>
        <w:t xml:space="preserve">Potwierdzenie lub skreślenie zawodników należy dokonać w następującym terminie i do wyznaczonej godziny: </w:t>
      </w:r>
    </w:p>
    <w:p w:rsidR="00192B10" w:rsidRDefault="008A3D74" w:rsidP="008A3D7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eastAsia="MS Gothic" w:hAnsi="MS Gothic" w:cs="Arial"/>
          <w:sz w:val="20"/>
          <w:szCs w:val="20"/>
        </w:rPr>
        <w:t>✓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 dla startujących w dniu 11 września </w:t>
      </w:r>
      <w:r w:rsidRPr="00192B10">
        <w:rPr>
          <w:rStyle w:val="markedcontent"/>
          <w:rFonts w:ascii="Arial" w:hAnsi="Arial" w:cs="Arial"/>
          <w:b/>
          <w:sz w:val="20"/>
          <w:szCs w:val="20"/>
        </w:rPr>
        <w:t xml:space="preserve">do </w:t>
      </w:r>
      <w:r w:rsidR="00192B10" w:rsidRPr="00192B10">
        <w:rPr>
          <w:rStyle w:val="markedcontent"/>
          <w:rFonts w:ascii="Arial" w:hAnsi="Arial" w:cs="Arial"/>
          <w:b/>
          <w:sz w:val="20"/>
          <w:szCs w:val="20"/>
        </w:rPr>
        <w:t>10</w:t>
      </w:r>
      <w:r w:rsidRPr="00192B10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="00192B10" w:rsidRPr="00192B10">
        <w:rPr>
          <w:rStyle w:val="markedcontent"/>
          <w:rFonts w:ascii="Arial" w:hAnsi="Arial" w:cs="Arial"/>
          <w:b/>
          <w:sz w:val="20"/>
          <w:szCs w:val="20"/>
        </w:rPr>
        <w:t>września (piątek</w:t>
      </w:r>
      <w:r w:rsidRPr="00192B10">
        <w:rPr>
          <w:rStyle w:val="markedcontent"/>
          <w:rFonts w:ascii="Arial" w:hAnsi="Arial" w:cs="Arial"/>
          <w:b/>
          <w:sz w:val="20"/>
          <w:szCs w:val="20"/>
        </w:rPr>
        <w:t>) do godzin</w:t>
      </w:r>
      <w:r w:rsidR="00192B10" w:rsidRPr="00192B10">
        <w:rPr>
          <w:rStyle w:val="markedcontent"/>
          <w:rFonts w:ascii="Arial" w:hAnsi="Arial" w:cs="Arial"/>
          <w:b/>
          <w:sz w:val="20"/>
          <w:szCs w:val="20"/>
        </w:rPr>
        <w:t>y 12</w:t>
      </w:r>
      <w:r w:rsidRPr="00192B10">
        <w:rPr>
          <w:rStyle w:val="markedcontent"/>
          <w:rFonts w:ascii="Arial" w:hAnsi="Arial" w:cs="Arial"/>
          <w:b/>
          <w:sz w:val="20"/>
          <w:szCs w:val="20"/>
        </w:rPr>
        <w:t>:00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,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hAnsi="Arial" w:cs="Arial"/>
          <w:sz w:val="20"/>
          <w:szCs w:val="20"/>
        </w:rPr>
        <w:t xml:space="preserve">Klub </w:t>
      </w:r>
      <w:r>
        <w:rPr>
          <w:rStyle w:val="markedcontent"/>
          <w:rFonts w:ascii="Arial" w:hAnsi="Arial" w:cs="Arial"/>
          <w:sz w:val="20"/>
          <w:szCs w:val="20"/>
        </w:rPr>
        <w:t xml:space="preserve">potwierdzając start zawodnika w 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zawodach oświadcza, że: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eastAsia="MS Gothic" w:hAnsi="MS Gothic" w:cs="Arial"/>
          <w:sz w:val="20"/>
          <w:szCs w:val="20"/>
        </w:rPr>
        <w:t>✓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 zawodnik jest zdrowy i w dniu potwierdzenia udziału w zawodach nie ma objawów COVID-19,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eastAsia="MS Gothic" w:hAnsi="MS Gothic" w:cs="Arial"/>
          <w:sz w:val="20"/>
          <w:szCs w:val="20"/>
        </w:rPr>
        <w:t>✓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 zawodnik nie zamieszkiwał z osobą przebywającą na kwarantannie i nie miał kontaktu z osobą podejrzan</w:t>
      </w:r>
      <w:r>
        <w:rPr>
          <w:rStyle w:val="markedcontent"/>
          <w:rFonts w:ascii="Arial" w:hAnsi="Arial" w:cs="Arial"/>
          <w:sz w:val="20"/>
          <w:szCs w:val="20"/>
        </w:rPr>
        <w:t xml:space="preserve">ą o zakażenie </w:t>
      </w:r>
      <w:r w:rsidR="00192B10">
        <w:rPr>
          <w:rStyle w:val="markedcontent"/>
          <w:rFonts w:ascii="Arial" w:hAnsi="Arial" w:cs="Arial"/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w 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okresie 10 dni przed udziałem w zawodach, </w:t>
      </w:r>
    </w:p>
    <w:p w:rsidR="008A3D74" w:rsidRDefault="008A3D74" w:rsidP="008A3D74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eastAsia="MS Gothic" w:hAnsi="MS Gothic" w:cs="Arial"/>
          <w:sz w:val="20"/>
          <w:szCs w:val="20"/>
        </w:rPr>
        <w:t>✓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 zawodnik został zapoznany oraz jest świadom obowiązku stosowania się do wytycznych uczestnictwa w </w:t>
      </w:r>
      <w:r>
        <w:rPr>
          <w:rStyle w:val="markedcontent"/>
          <w:rFonts w:ascii="Arial" w:hAnsi="Arial" w:cs="Arial"/>
          <w:sz w:val="20"/>
          <w:szCs w:val="20"/>
        </w:rPr>
        <w:t xml:space="preserve">zawodach </w:t>
      </w:r>
      <w:r w:rsidRPr="008A3D74">
        <w:rPr>
          <w:rStyle w:val="markedcontent"/>
          <w:rFonts w:ascii="Arial" w:hAnsi="Arial" w:cs="Arial"/>
          <w:sz w:val="20"/>
          <w:szCs w:val="20"/>
        </w:rPr>
        <w:t xml:space="preserve">sportowych w czasie epidemii lub zagrożenia epidemicznego COVID-19. </w:t>
      </w:r>
    </w:p>
    <w:p w:rsidR="008A3D74" w:rsidRDefault="008A3D74" w:rsidP="008A3D74">
      <w:pPr>
        <w:spacing w:line="300" w:lineRule="exact"/>
        <w:jc w:val="both"/>
        <w:rPr>
          <w:rStyle w:val="markedcontent"/>
          <w:rFonts w:ascii="Arial" w:hAnsi="Arial" w:cs="Arial"/>
          <w:sz w:val="20"/>
          <w:szCs w:val="20"/>
        </w:rPr>
      </w:pPr>
      <w:r w:rsidRPr="008A3D74">
        <w:rPr>
          <w:rStyle w:val="markedcontent"/>
          <w:rFonts w:ascii="Arial" w:hAnsi="Arial" w:cs="Arial"/>
          <w:sz w:val="20"/>
          <w:szCs w:val="20"/>
        </w:rPr>
        <w:t xml:space="preserve">Brak elektronicznego potwierdzenia startu z użyciem TOKENA w wyznaczonych terminach będzie skutkować </w:t>
      </w:r>
      <w:r>
        <w:rPr>
          <w:rStyle w:val="markedcontent"/>
          <w:rFonts w:ascii="Arial" w:hAnsi="Arial" w:cs="Arial"/>
          <w:sz w:val="20"/>
          <w:szCs w:val="20"/>
        </w:rPr>
        <w:t xml:space="preserve">automatyczną </w:t>
      </w:r>
      <w:r w:rsidRPr="008A3D74">
        <w:rPr>
          <w:rStyle w:val="markedcontent"/>
          <w:rFonts w:ascii="Arial" w:hAnsi="Arial" w:cs="Arial"/>
          <w:sz w:val="20"/>
          <w:szCs w:val="20"/>
        </w:rPr>
        <w:t>weryfikacją na NIE oraz skreśleniem zawodnika z list startowych. Na 75 minut przed wy</w:t>
      </w:r>
      <w:r>
        <w:rPr>
          <w:rStyle w:val="markedcontent"/>
          <w:rFonts w:ascii="Arial" w:hAnsi="Arial" w:cs="Arial"/>
          <w:sz w:val="20"/>
          <w:szCs w:val="20"/>
        </w:rPr>
        <w:t xml:space="preserve">prowadzeniem sztafety </w:t>
      </w:r>
      <w:r w:rsidRPr="008A3D74">
        <w:rPr>
          <w:rStyle w:val="markedcontent"/>
          <w:rFonts w:ascii="Arial" w:hAnsi="Arial" w:cs="Arial"/>
          <w:sz w:val="20"/>
          <w:szCs w:val="20"/>
        </w:rPr>
        <w:t>przedstawiciel Klubu zobligowany jest do potwierdzenia składu zespołu w wyznacz</w:t>
      </w:r>
      <w:r w:rsidR="00192B10">
        <w:rPr>
          <w:rStyle w:val="markedcontent"/>
          <w:rFonts w:ascii="Arial" w:hAnsi="Arial" w:cs="Arial"/>
          <w:sz w:val="20"/>
          <w:szCs w:val="20"/>
        </w:rPr>
        <w:t>onym miejscu</w:t>
      </w:r>
      <w:r w:rsidRPr="008A3D74">
        <w:rPr>
          <w:rStyle w:val="markedcontent"/>
          <w:rFonts w:ascii="Arial" w:hAnsi="Arial" w:cs="Arial"/>
          <w:sz w:val="20"/>
          <w:szCs w:val="20"/>
        </w:rPr>
        <w:t>.</w:t>
      </w:r>
    </w:p>
    <w:p w:rsidR="00C9388C" w:rsidRPr="00A828F1" w:rsidRDefault="00C9388C" w:rsidP="00C9388C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C0636B" w:rsidRPr="00A828F1" w:rsidRDefault="00C0636B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PUNKTACJA:</w:t>
      </w:r>
      <w:r w:rsidRP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ab/>
      </w:r>
      <w:r w:rsid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 xml:space="preserve">konkurencje indywidualne: </w:t>
      </w:r>
      <w:r w:rsidRPr="00A828F1">
        <w:rPr>
          <w:rFonts w:ascii="Arial" w:hAnsi="Arial" w:cs="Arial"/>
          <w:b/>
          <w:sz w:val="20"/>
          <w:szCs w:val="20"/>
        </w:rPr>
        <w:t xml:space="preserve">I-3, II/III-2, IV/XI-1 pkt. </w:t>
      </w:r>
    </w:p>
    <w:p w:rsidR="009C219C" w:rsidRPr="00A828F1" w:rsidRDefault="00C0636B" w:rsidP="00C0636B">
      <w:pPr>
        <w:spacing w:line="300" w:lineRule="exact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sz w:val="20"/>
          <w:szCs w:val="20"/>
        </w:rPr>
        <w:t xml:space="preserve">sztafety: </w:t>
      </w:r>
      <w:r w:rsidRPr="00A828F1">
        <w:rPr>
          <w:rFonts w:ascii="Arial" w:hAnsi="Arial" w:cs="Arial"/>
          <w:b/>
          <w:sz w:val="20"/>
          <w:szCs w:val="20"/>
        </w:rPr>
        <w:t>I-3, II/VI-2, VII/VIII-1 pkt.</w:t>
      </w:r>
      <w:r w:rsidR="005B20A5" w:rsidRPr="00A828F1">
        <w:rPr>
          <w:rFonts w:ascii="Arial" w:hAnsi="Arial" w:cs="Arial"/>
          <w:b/>
          <w:sz w:val="20"/>
          <w:szCs w:val="20"/>
        </w:rPr>
        <w:t xml:space="preserve">   </w:t>
      </w:r>
      <w:r w:rsidR="00B574D5" w:rsidRPr="00A828F1">
        <w:rPr>
          <w:rFonts w:ascii="Arial" w:hAnsi="Arial" w:cs="Arial"/>
          <w:b/>
          <w:sz w:val="20"/>
          <w:szCs w:val="20"/>
        </w:rPr>
        <w:t xml:space="preserve">  </w:t>
      </w:r>
    </w:p>
    <w:p w:rsidR="006E587E" w:rsidRPr="00A828F1" w:rsidRDefault="006E587E" w:rsidP="003138B7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NAGRODY:</w:t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b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>za miejsca I-III medale</w:t>
      </w:r>
      <w:r w:rsidRPr="00A828F1">
        <w:rPr>
          <w:rFonts w:ascii="Arial" w:hAnsi="Arial" w:cs="Arial"/>
          <w:sz w:val="20"/>
          <w:szCs w:val="20"/>
        </w:rPr>
        <w:tab/>
      </w:r>
    </w:p>
    <w:p w:rsidR="00414535" w:rsidRPr="00A828F1" w:rsidRDefault="00414535" w:rsidP="00414535">
      <w:pPr>
        <w:spacing w:line="300" w:lineRule="exact"/>
        <w:rPr>
          <w:rFonts w:ascii="Arial" w:hAnsi="Arial" w:cs="Arial"/>
          <w:sz w:val="20"/>
          <w:szCs w:val="20"/>
        </w:rPr>
      </w:pPr>
    </w:p>
    <w:p w:rsidR="00390155" w:rsidRPr="003164E7" w:rsidRDefault="00071FAF" w:rsidP="008A3D74">
      <w:pPr>
        <w:numPr>
          <w:ilvl w:val="0"/>
          <w:numId w:val="2"/>
        </w:numPr>
        <w:spacing w:line="300" w:lineRule="exact"/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FINANSE:</w:t>
      </w:r>
      <w:r w:rsidR="00996B05" w:rsidRPr="00A828F1">
        <w:rPr>
          <w:rFonts w:ascii="Arial" w:hAnsi="Arial" w:cs="Arial"/>
          <w:sz w:val="20"/>
          <w:szCs w:val="20"/>
        </w:rPr>
        <w:t xml:space="preserve"> </w:t>
      </w:r>
      <w:r w:rsidR="00996B05" w:rsidRPr="00A828F1">
        <w:rPr>
          <w:rFonts w:ascii="Arial" w:hAnsi="Arial" w:cs="Arial"/>
          <w:sz w:val="20"/>
          <w:szCs w:val="20"/>
        </w:rPr>
        <w:tab/>
      </w:r>
      <w:r w:rsidR="00996B05" w:rsidRPr="00A828F1">
        <w:rPr>
          <w:rFonts w:ascii="Arial" w:hAnsi="Arial" w:cs="Arial"/>
          <w:sz w:val="20"/>
          <w:szCs w:val="20"/>
        </w:rPr>
        <w:tab/>
      </w:r>
      <w:r w:rsidR="00996B05" w:rsidRPr="00A828F1">
        <w:rPr>
          <w:rFonts w:ascii="Arial" w:hAnsi="Arial" w:cs="Arial"/>
          <w:sz w:val="20"/>
          <w:szCs w:val="20"/>
        </w:rPr>
        <w:tab/>
      </w:r>
      <w:r w:rsidRPr="00A828F1">
        <w:rPr>
          <w:rFonts w:ascii="Arial" w:hAnsi="Arial" w:cs="Arial"/>
          <w:sz w:val="20"/>
          <w:szCs w:val="20"/>
        </w:rPr>
        <w:t xml:space="preserve">Koszty organizacyjne </w:t>
      </w:r>
      <w:r w:rsidR="00812D90">
        <w:rPr>
          <w:rFonts w:ascii="Arial" w:hAnsi="Arial" w:cs="Arial"/>
          <w:sz w:val="20"/>
          <w:szCs w:val="20"/>
        </w:rPr>
        <w:t>za</w:t>
      </w:r>
      <w:r w:rsidR="008A3D74">
        <w:rPr>
          <w:rFonts w:ascii="Arial" w:hAnsi="Arial" w:cs="Arial"/>
          <w:sz w:val="20"/>
          <w:szCs w:val="20"/>
        </w:rPr>
        <w:t xml:space="preserve">wodów pokrywają organizatorzy. </w:t>
      </w:r>
      <w:r w:rsidR="008A3D74">
        <w:rPr>
          <w:rFonts w:ascii="Arial" w:hAnsi="Arial" w:cs="Arial"/>
          <w:sz w:val="20"/>
          <w:szCs w:val="20"/>
        </w:rPr>
        <w:br/>
        <w:t xml:space="preserve"> </w:t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12D90">
        <w:rPr>
          <w:rFonts w:ascii="Arial" w:hAnsi="Arial" w:cs="Arial"/>
          <w:sz w:val="20"/>
          <w:szCs w:val="20"/>
        </w:rPr>
        <w:t>Przy zgłoszeniu w terminie start zawodników bezp</w:t>
      </w:r>
      <w:r w:rsidR="008A3D74">
        <w:rPr>
          <w:rFonts w:ascii="Arial" w:hAnsi="Arial" w:cs="Arial"/>
          <w:sz w:val="20"/>
          <w:szCs w:val="20"/>
        </w:rPr>
        <w:t xml:space="preserve">łatny, </w:t>
      </w:r>
      <w:r w:rsidR="008A3D74">
        <w:rPr>
          <w:rFonts w:ascii="Arial" w:hAnsi="Arial" w:cs="Arial"/>
          <w:sz w:val="20"/>
          <w:szCs w:val="20"/>
        </w:rPr>
        <w:br/>
        <w:t xml:space="preserve"> </w:t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  <w:t xml:space="preserve">- zgłoszenie po terminie – </w:t>
      </w:r>
      <w:r w:rsidR="00812D90">
        <w:rPr>
          <w:rFonts w:ascii="Arial" w:hAnsi="Arial" w:cs="Arial"/>
          <w:sz w:val="20"/>
          <w:szCs w:val="20"/>
        </w:rPr>
        <w:t>20zł,</w:t>
      </w:r>
      <w:r w:rsidR="008A3D74">
        <w:rPr>
          <w:rFonts w:ascii="Arial" w:hAnsi="Arial" w:cs="Arial"/>
          <w:sz w:val="20"/>
          <w:szCs w:val="20"/>
        </w:rPr>
        <w:br/>
        <w:t xml:space="preserve"> </w:t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  <w:t xml:space="preserve">- </w:t>
      </w:r>
      <w:r w:rsidR="00812D90">
        <w:rPr>
          <w:rFonts w:ascii="Arial" w:hAnsi="Arial" w:cs="Arial"/>
          <w:sz w:val="20"/>
          <w:szCs w:val="20"/>
        </w:rPr>
        <w:t>zmiana konkurencji po zamknięciu panelu</w:t>
      </w:r>
      <w:r w:rsidR="008A3D74">
        <w:rPr>
          <w:rFonts w:ascii="Arial" w:hAnsi="Arial" w:cs="Arial"/>
          <w:sz w:val="20"/>
          <w:szCs w:val="20"/>
        </w:rPr>
        <w:t xml:space="preserve"> zgłoszeń – 20zł, </w:t>
      </w:r>
      <w:r w:rsidR="008A3D74">
        <w:rPr>
          <w:rFonts w:ascii="Arial" w:hAnsi="Arial" w:cs="Arial"/>
          <w:sz w:val="20"/>
          <w:szCs w:val="20"/>
        </w:rPr>
        <w:br/>
        <w:t xml:space="preserve"> </w:t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</w:r>
      <w:r w:rsidR="008A3D74">
        <w:rPr>
          <w:rFonts w:ascii="Arial" w:hAnsi="Arial" w:cs="Arial"/>
          <w:sz w:val="20"/>
          <w:szCs w:val="20"/>
        </w:rPr>
        <w:tab/>
        <w:t xml:space="preserve">- zmiana numeru </w:t>
      </w:r>
      <w:r w:rsidR="00812D90">
        <w:rPr>
          <w:rFonts w:ascii="Arial" w:hAnsi="Arial" w:cs="Arial"/>
          <w:sz w:val="20"/>
          <w:szCs w:val="20"/>
        </w:rPr>
        <w:t>startowego – 10zł</w:t>
      </w:r>
    </w:p>
    <w:p w:rsidR="0054257D" w:rsidRPr="00A828F1" w:rsidRDefault="00071FAF" w:rsidP="00A828F1">
      <w:pPr>
        <w:spacing w:after="120" w:line="320" w:lineRule="exact"/>
        <w:ind w:left="714" w:hanging="357"/>
        <w:rPr>
          <w:rFonts w:ascii="Arial" w:hAnsi="Arial" w:cs="Arial"/>
          <w:b/>
          <w:sz w:val="20"/>
          <w:szCs w:val="20"/>
        </w:rPr>
      </w:pPr>
      <w:r w:rsidRPr="00A828F1">
        <w:rPr>
          <w:rFonts w:ascii="Arial" w:hAnsi="Arial" w:cs="Arial"/>
          <w:b/>
          <w:sz w:val="20"/>
          <w:szCs w:val="20"/>
        </w:rPr>
        <w:t>Uwagi:</w:t>
      </w:r>
    </w:p>
    <w:p w:rsidR="0054257D" w:rsidRPr="00A828F1" w:rsidRDefault="0054257D" w:rsidP="003C3BC3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sz w:val="20"/>
          <w:szCs w:val="20"/>
        </w:rPr>
        <w:t xml:space="preserve">Komunikat zawodów po mityngu, do pobrania ze strony internetowej POZLA </w:t>
      </w:r>
    </w:p>
    <w:p w:rsidR="004B638F" w:rsidRDefault="006E587E" w:rsidP="00B574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828F1">
        <w:rPr>
          <w:rFonts w:ascii="Arial" w:hAnsi="Arial" w:cs="Arial"/>
          <w:sz w:val="20"/>
          <w:szCs w:val="20"/>
        </w:rPr>
        <w:t>Zgodnie z art. 38 „Ustawy o Sporcie” z 25.06.2010r. obowiązek ubezpieczenia zawodników od NNW należy do klubu, którego zawodnik jest reprezentantem</w:t>
      </w:r>
    </w:p>
    <w:p w:rsidR="008A3D74" w:rsidRPr="00DA3779" w:rsidRDefault="008A3D74" w:rsidP="008A3D7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>Zawodnik przystępując do startu w zawodach oświadcza, że:</w:t>
      </w:r>
    </w:p>
    <w:p w:rsidR="008A3D74" w:rsidRPr="00DA3779" w:rsidRDefault="008A3D74" w:rsidP="008A3D74">
      <w:pPr>
        <w:spacing w:before="120"/>
        <w:ind w:left="714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>- zapoznał się z treścią niniejszego Regulaminu i zobowiązuje się do jego przestrzegania.</w:t>
      </w:r>
    </w:p>
    <w:p w:rsidR="008A3D74" w:rsidRDefault="008A3D74" w:rsidP="008A3D74">
      <w:pPr>
        <w:spacing w:before="120"/>
        <w:ind w:left="714"/>
        <w:jc w:val="both"/>
        <w:rPr>
          <w:rFonts w:ascii="Arial" w:hAnsi="Arial" w:cs="Arial"/>
          <w:sz w:val="20"/>
          <w:szCs w:val="20"/>
        </w:rPr>
      </w:pPr>
      <w:r w:rsidRPr="00DA3779">
        <w:rPr>
          <w:rFonts w:ascii="Arial" w:hAnsi="Arial" w:cs="Arial"/>
          <w:sz w:val="20"/>
          <w:szCs w:val="20"/>
        </w:rPr>
        <w:t xml:space="preserve">- wyraża zgodę na nieodpłatne utrwalenie wizerunku w formie rejestracji foto i video, a także publikację </w:t>
      </w:r>
      <w:r>
        <w:rPr>
          <w:rFonts w:ascii="Arial" w:hAnsi="Arial" w:cs="Arial"/>
          <w:sz w:val="20"/>
          <w:szCs w:val="20"/>
        </w:rPr>
        <w:br/>
      </w:r>
      <w:r w:rsidRPr="00DA3779">
        <w:rPr>
          <w:rFonts w:ascii="Arial" w:hAnsi="Arial" w:cs="Arial"/>
          <w:sz w:val="20"/>
          <w:szCs w:val="20"/>
        </w:rPr>
        <w:t>i udostępnienie wizerunku w dokumentach sprawozdawczych, wydawnictwach oraz w Internecie przez Podkarpacki Okręgowy Związek Lekkiej Atletyki</w:t>
      </w:r>
    </w:p>
    <w:p w:rsidR="005E60E3" w:rsidRDefault="003164E7" w:rsidP="00B574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164E7">
        <w:rPr>
          <w:rFonts w:ascii="Arial" w:hAnsi="Arial" w:cs="Arial"/>
          <w:b/>
          <w:sz w:val="20"/>
          <w:szCs w:val="20"/>
        </w:rPr>
        <w:t xml:space="preserve">Interpretacja regulaminu należy do organizatorów, kwestie sporne rozstrzyga organizator   </w:t>
      </w:r>
    </w:p>
    <w:p w:rsidR="008A3D74" w:rsidRPr="00FC2EC3" w:rsidRDefault="00FC2EC3" w:rsidP="00FC2EC3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FC2EC3">
        <w:rPr>
          <w:rFonts w:ascii="Arial" w:hAnsi="Arial" w:cs="Arial"/>
          <w:sz w:val="20"/>
          <w:szCs w:val="20"/>
        </w:rPr>
        <w:t>Uwaga! Istnieje możliwość zamówie</w:t>
      </w:r>
      <w:r>
        <w:rPr>
          <w:rFonts w:ascii="Arial" w:hAnsi="Arial" w:cs="Arial"/>
          <w:sz w:val="20"/>
          <w:szCs w:val="20"/>
        </w:rPr>
        <w:t xml:space="preserve">nia posiłku / obiadu dla grupy. </w:t>
      </w:r>
      <w:r w:rsidRPr="00FC2EC3">
        <w:rPr>
          <w:rFonts w:ascii="Arial" w:hAnsi="Arial" w:cs="Arial"/>
          <w:sz w:val="20"/>
          <w:szCs w:val="20"/>
        </w:rPr>
        <w:t xml:space="preserve">Obiady w cenie </w:t>
      </w:r>
      <w:r w:rsidRPr="00FC2EC3">
        <w:rPr>
          <w:rStyle w:val="Pogrubienie"/>
          <w:rFonts w:ascii="Arial" w:hAnsi="Arial" w:cs="Arial"/>
          <w:sz w:val="20"/>
          <w:szCs w:val="20"/>
        </w:rPr>
        <w:t>22zł (hasło – zawody LA)</w:t>
      </w:r>
      <w:r w:rsidRPr="00FC2EC3">
        <w:rPr>
          <w:rFonts w:ascii="Arial" w:hAnsi="Arial" w:cs="Arial"/>
          <w:sz w:val="20"/>
          <w:szCs w:val="20"/>
        </w:rPr>
        <w:t xml:space="preserve"> można zamawiać w formie cateringu (dowóz na stadion) w restauracji</w:t>
      </w:r>
      <w:r w:rsidRPr="00FC2EC3">
        <w:rPr>
          <w:rStyle w:val="Pogrubienie"/>
          <w:rFonts w:ascii="Arial" w:hAnsi="Arial" w:cs="Arial"/>
          <w:sz w:val="20"/>
          <w:szCs w:val="20"/>
        </w:rPr>
        <w:t xml:space="preserve"> „</w:t>
      </w:r>
      <w:proofErr w:type="spellStart"/>
      <w:r w:rsidRPr="00FC2EC3">
        <w:rPr>
          <w:rStyle w:val="Pogrubienie"/>
          <w:rFonts w:ascii="Arial" w:hAnsi="Arial" w:cs="Arial"/>
          <w:sz w:val="20"/>
          <w:szCs w:val="20"/>
        </w:rPr>
        <w:t>Jaglanka</w:t>
      </w:r>
      <w:proofErr w:type="spellEnd"/>
      <w:r w:rsidRPr="00FC2EC3">
        <w:rPr>
          <w:rStyle w:val="Pogrubienie"/>
          <w:rFonts w:ascii="Arial" w:hAnsi="Arial" w:cs="Arial"/>
          <w:sz w:val="20"/>
          <w:szCs w:val="20"/>
        </w:rPr>
        <w:t xml:space="preserve">” </w:t>
      </w:r>
      <w:proofErr w:type="spellStart"/>
      <w:r w:rsidRPr="00FC2EC3">
        <w:rPr>
          <w:rStyle w:val="Pogrubienie"/>
          <w:rFonts w:ascii="Arial" w:hAnsi="Arial" w:cs="Arial"/>
          <w:sz w:val="20"/>
          <w:szCs w:val="20"/>
        </w:rPr>
        <w:t>nr</w:t>
      </w:r>
      <w:proofErr w:type="spellEnd"/>
      <w:r w:rsidRPr="00FC2EC3">
        <w:rPr>
          <w:rStyle w:val="Pogrubienie"/>
          <w:rFonts w:ascii="Arial" w:hAnsi="Arial" w:cs="Arial"/>
          <w:sz w:val="20"/>
          <w:szCs w:val="20"/>
        </w:rPr>
        <w:t>. tel. 514 725 059</w:t>
      </w:r>
    </w:p>
    <w:sectPr w:rsidR="008A3D74" w:rsidRPr="00FC2EC3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B8" w:rsidRDefault="002231B8">
      <w:r>
        <w:separator/>
      </w:r>
    </w:p>
  </w:endnote>
  <w:endnote w:type="continuationSeparator" w:id="0">
    <w:p w:rsidR="002231B8" w:rsidRDefault="0022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B8" w:rsidRDefault="002231B8">
      <w:r>
        <w:separator/>
      </w:r>
    </w:p>
  </w:footnote>
  <w:footnote w:type="continuationSeparator" w:id="0">
    <w:p w:rsidR="002231B8" w:rsidRDefault="00223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A7B80"/>
    <w:rsid w:val="000B62B4"/>
    <w:rsid w:val="000C157F"/>
    <w:rsid w:val="000D1B47"/>
    <w:rsid w:val="000E2082"/>
    <w:rsid w:val="000F3166"/>
    <w:rsid w:val="00105F97"/>
    <w:rsid w:val="00106B43"/>
    <w:rsid w:val="001247FD"/>
    <w:rsid w:val="00152C66"/>
    <w:rsid w:val="00162E00"/>
    <w:rsid w:val="00176651"/>
    <w:rsid w:val="00187E4F"/>
    <w:rsid w:val="00192B10"/>
    <w:rsid w:val="001953CD"/>
    <w:rsid w:val="001B5712"/>
    <w:rsid w:val="0020039F"/>
    <w:rsid w:val="00217578"/>
    <w:rsid w:val="00221333"/>
    <w:rsid w:val="002231B8"/>
    <w:rsid w:val="00252CB5"/>
    <w:rsid w:val="00255A51"/>
    <w:rsid w:val="002A7428"/>
    <w:rsid w:val="002B3C1E"/>
    <w:rsid w:val="002D5549"/>
    <w:rsid w:val="002F60A7"/>
    <w:rsid w:val="003040C1"/>
    <w:rsid w:val="00305544"/>
    <w:rsid w:val="003138B7"/>
    <w:rsid w:val="003164E7"/>
    <w:rsid w:val="003277D0"/>
    <w:rsid w:val="00330549"/>
    <w:rsid w:val="00341150"/>
    <w:rsid w:val="003810F0"/>
    <w:rsid w:val="00390155"/>
    <w:rsid w:val="003A7F0D"/>
    <w:rsid w:val="003C3BC3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0A5"/>
    <w:rsid w:val="005B2A5A"/>
    <w:rsid w:val="005E60E3"/>
    <w:rsid w:val="005F1E87"/>
    <w:rsid w:val="005F3D50"/>
    <w:rsid w:val="005F488F"/>
    <w:rsid w:val="006300D0"/>
    <w:rsid w:val="00640996"/>
    <w:rsid w:val="00667E7A"/>
    <w:rsid w:val="006A1053"/>
    <w:rsid w:val="006A24EF"/>
    <w:rsid w:val="006A40E8"/>
    <w:rsid w:val="006C7181"/>
    <w:rsid w:val="006E5343"/>
    <w:rsid w:val="006E587E"/>
    <w:rsid w:val="006F3542"/>
    <w:rsid w:val="007361D7"/>
    <w:rsid w:val="00737C54"/>
    <w:rsid w:val="00741700"/>
    <w:rsid w:val="00787DDF"/>
    <w:rsid w:val="007A5FB2"/>
    <w:rsid w:val="007B6F0C"/>
    <w:rsid w:val="007B7BD8"/>
    <w:rsid w:val="007C3076"/>
    <w:rsid w:val="00805EE6"/>
    <w:rsid w:val="008065C7"/>
    <w:rsid w:val="00812D90"/>
    <w:rsid w:val="0085760E"/>
    <w:rsid w:val="00875483"/>
    <w:rsid w:val="0089101F"/>
    <w:rsid w:val="008A3D74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219C"/>
    <w:rsid w:val="00A05AEB"/>
    <w:rsid w:val="00A15AB5"/>
    <w:rsid w:val="00A30BF5"/>
    <w:rsid w:val="00A617FB"/>
    <w:rsid w:val="00A77404"/>
    <w:rsid w:val="00A828F1"/>
    <w:rsid w:val="00A90D29"/>
    <w:rsid w:val="00AA50DA"/>
    <w:rsid w:val="00AA7E52"/>
    <w:rsid w:val="00AB3209"/>
    <w:rsid w:val="00B574D5"/>
    <w:rsid w:val="00B63B04"/>
    <w:rsid w:val="00B87F9C"/>
    <w:rsid w:val="00BB6730"/>
    <w:rsid w:val="00C0636B"/>
    <w:rsid w:val="00C57D3E"/>
    <w:rsid w:val="00C80FA5"/>
    <w:rsid w:val="00C82621"/>
    <w:rsid w:val="00C9388C"/>
    <w:rsid w:val="00CA3A19"/>
    <w:rsid w:val="00CA4FC5"/>
    <w:rsid w:val="00CB0F43"/>
    <w:rsid w:val="00CE0253"/>
    <w:rsid w:val="00CE5C67"/>
    <w:rsid w:val="00D00758"/>
    <w:rsid w:val="00D1208C"/>
    <w:rsid w:val="00D25ED5"/>
    <w:rsid w:val="00D62EB4"/>
    <w:rsid w:val="00D736BA"/>
    <w:rsid w:val="00D73860"/>
    <w:rsid w:val="00D74D83"/>
    <w:rsid w:val="00D87456"/>
    <w:rsid w:val="00D977E7"/>
    <w:rsid w:val="00DC286C"/>
    <w:rsid w:val="00DD5A69"/>
    <w:rsid w:val="00DF56DA"/>
    <w:rsid w:val="00DF7206"/>
    <w:rsid w:val="00E0130C"/>
    <w:rsid w:val="00E42562"/>
    <w:rsid w:val="00EA2BCA"/>
    <w:rsid w:val="00EA5D26"/>
    <w:rsid w:val="00EA747D"/>
    <w:rsid w:val="00EB6660"/>
    <w:rsid w:val="00EC3F84"/>
    <w:rsid w:val="00EC5E33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94CA1"/>
    <w:rsid w:val="00FB09C6"/>
    <w:rsid w:val="00FB23EB"/>
    <w:rsid w:val="00FC2EC3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7456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character" w:customStyle="1" w:styleId="markedcontent">
    <w:name w:val="markedcontent"/>
    <w:basedOn w:val="Domylnaczcionkaakapitu"/>
    <w:rsid w:val="00330549"/>
  </w:style>
  <w:style w:type="paragraph" w:styleId="Tekstdymka">
    <w:name w:val="Balloon Text"/>
    <w:basedOn w:val="Normalny"/>
    <w:link w:val="TekstdymkaZnak"/>
    <w:rsid w:val="00FC2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hyperlink" Target="http://starter.pz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D321-FDC7-4E01-B56D-DE7DCAB0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5917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2017-05-22T09:14:00Z</cp:lastPrinted>
  <dcterms:created xsi:type="dcterms:W3CDTF">2021-09-06T07:08:00Z</dcterms:created>
  <dcterms:modified xsi:type="dcterms:W3CDTF">2021-09-08T09:21:00Z</dcterms:modified>
</cp:coreProperties>
</file>