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B970FE">
      <w:r>
        <w:pict>
          <v:group id="_x0000_s1046" editas="canvas" style="width:558pt;height:131.1pt;mso-position-horizontal-relative:char;mso-position-vertical-relative:line" coordorigin="4070,690" coordsize="16411,38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3854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588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361;top:2277;width:10248;height:1689" stroked="f">
              <v:textbox>
                <w:txbxContent>
                  <w:p w:rsidR="00E96BA4" w:rsidRDefault="00E96BA4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8E0CA2" w:rsidRPr="00ED19D4" w:rsidRDefault="006E587E" w:rsidP="00E96BA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MISTRZOSTWA WOJ.</w:t>
                    </w:r>
                    <w:r w:rsidR="004B638F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PODKARPACKIEGO 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DZIECI STARSZYCH </w:t>
                    </w:r>
                    <w:r w:rsidR="00132E1E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U14 i U13</w:t>
                    </w:r>
                    <w:r w:rsidR="00E96BA4" w:rsidRPr="00ED19D4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70" type="#_x0000_t202" style="position:absolute;left:17475;top:2277;width:3005;height:2267" stroked="f">
              <v:textbox>
                <w:txbxContent>
                  <w:p w:rsidR="008E0CA2" w:rsidRPr="003D691C" w:rsidRDefault="00A05AEB">
                    <w:r>
                      <w:t xml:space="preserve">    </w:t>
                    </w:r>
                    <w:r w:rsidR="00132E1E">
                      <w:rPr>
                        <w:noProof/>
                      </w:rPr>
                      <w:drawing>
                        <wp:inline distT="0" distB="0" distL="0" distR="0">
                          <wp:extent cx="798195" cy="781685"/>
                          <wp:effectExtent l="19050" t="0" r="1905" b="0"/>
                          <wp:docPr id="2" name="Obraz 2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195" cy="78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448;height:2531" stroked="f">
              <v:textbox>
                <w:txbxContent>
                  <w:p w:rsidR="008E0CA2" w:rsidRDefault="00132E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7890" cy="997585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997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890598">
        <w:rPr>
          <w:rFonts w:ascii="Arial" w:hAnsi="Arial" w:cs="Arial"/>
          <w:sz w:val="22"/>
          <w:szCs w:val="22"/>
        </w:rPr>
        <w:t>UKS Tempo 5 Przemyśl</w:t>
      </w:r>
      <w:r w:rsidR="00F875D1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721BE5">
        <w:rPr>
          <w:rFonts w:ascii="Arial" w:hAnsi="Arial" w:cs="Arial"/>
          <w:b/>
          <w:color w:val="FF0000"/>
          <w:sz w:val="22"/>
          <w:szCs w:val="22"/>
        </w:rPr>
        <w:t>1</w:t>
      </w:r>
      <w:r w:rsidR="00132E1E">
        <w:rPr>
          <w:rFonts w:ascii="Arial" w:hAnsi="Arial" w:cs="Arial"/>
          <w:b/>
          <w:color w:val="FF0000"/>
          <w:sz w:val="22"/>
          <w:szCs w:val="22"/>
        </w:rPr>
        <w:t>7.06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721BE5">
        <w:rPr>
          <w:rFonts w:ascii="Arial" w:hAnsi="Arial" w:cs="Arial"/>
          <w:b/>
          <w:color w:val="FF0000"/>
          <w:sz w:val="22"/>
          <w:szCs w:val="22"/>
        </w:rPr>
        <w:t>2</w:t>
      </w:r>
      <w:r w:rsidR="00132E1E">
        <w:rPr>
          <w:rFonts w:ascii="Arial" w:hAnsi="Arial" w:cs="Arial"/>
          <w:b/>
          <w:color w:val="FF0000"/>
          <w:sz w:val="22"/>
          <w:szCs w:val="22"/>
        </w:rPr>
        <w:t>1</w:t>
      </w:r>
      <w:r w:rsidR="00132E1E">
        <w:rPr>
          <w:rFonts w:ascii="Arial" w:hAnsi="Arial" w:cs="Arial"/>
          <w:sz w:val="22"/>
          <w:szCs w:val="22"/>
        </w:rPr>
        <w:t xml:space="preserve"> (czwartek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132E1E">
        <w:rPr>
          <w:rFonts w:ascii="Arial" w:hAnsi="Arial" w:cs="Arial"/>
          <w:b/>
          <w:color w:val="FF0000"/>
          <w:sz w:val="22"/>
          <w:szCs w:val="22"/>
        </w:rPr>
        <w:t xml:space="preserve"> 16.3</w:t>
      </w:r>
      <w:r w:rsidR="00AB3209" w:rsidRPr="00B574D5">
        <w:rPr>
          <w:rFonts w:ascii="Arial" w:hAnsi="Arial" w:cs="Arial"/>
          <w:b/>
          <w:color w:val="FF0000"/>
          <w:sz w:val="22"/>
          <w:szCs w:val="22"/>
        </w:rPr>
        <w:t>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890598">
        <w:rPr>
          <w:rFonts w:ascii="Arial" w:hAnsi="Arial" w:cs="Arial"/>
          <w:sz w:val="22"/>
          <w:szCs w:val="22"/>
        </w:rPr>
        <w:t xml:space="preserve">Stadion </w:t>
      </w:r>
      <w:r w:rsidR="00721BE5">
        <w:rPr>
          <w:rFonts w:ascii="Arial" w:hAnsi="Arial" w:cs="Arial"/>
          <w:sz w:val="22"/>
          <w:szCs w:val="22"/>
        </w:rPr>
        <w:t>szkolny „</w:t>
      </w:r>
      <w:proofErr w:type="spellStart"/>
      <w:r w:rsidR="00721BE5">
        <w:rPr>
          <w:rFonts w:ascii="Arial" w:hAnsi="Arial" w:cs="Arial"/>
          <w:sz w:val="22"/>
          <w:szCs w:val="22"/>
        </w:rPr>
        <w:t>Juwenia</w:t>
      </w:r>
      <w:proofErr w:type="spellEnd"/>
      <w:r w:rsidR="00721BE5">
        <w:rPr>
          <w:rFonts w:ascii="Arial" w:hAnsi="Arial" w:cs="Arial"/>
          <w:sz w:val="22"/>
          <w:szCs w:val="22"/>
        </w:rPr>
        <w:t xml:space="preserve">” </w:t>
      </w:r>
      <w:r w:rsidR="00890598">
        <w:rPr>
          <w:rFonts w:ascii="Arial" w:hAnsi="Arial" w:cs="Arial"/>
          <w:sz w:val="22"/>
          <w:szCs w:val="22"/>
        </w:rPr>
        <w:t xml:space="preserve"> w Przemyślu</w:t>
      </w:r>
      <w:r w:rsidR="00890598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071FAF" w:rsidRPr="004B638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1517E7" w:rsidRDefault="001517E7" w:rsidP="00721BE5">
      <w:pPr>
        <w:spacing w:line="300" w:lineRule="exact"/>
        <w:ind w:left="3534" w:hanging="141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96BA4">
        <w:rPr>
          <w:rFonts w:ascii="Arial" w:hAnsi="Arial" w:cs="Arial"/>
          <w:b/>
          <w:sz w:val="22"/>
          <w:szCs w:val="22"/>
        </w:rPr>
        <w:t>100m, 300m, 6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 w:rsidR="00721BE5">
        <w:rPr>
          <w:rFonts w:ascii="Arial" w:hAnsi="Arial" w:cs="Arial"/>
          <w:b/>
          <w:sz w:val="22"/>
          <w:szCs w:val="22"/>
        </w:rPr>
        <w:t xml:space="preserve">1000m, </w:t>
      </w:r>
      <w:r w:rsidR="00E96BA4">
        <w:rPr>
          <w:rFonts w:ascii="Arial" w:hAnsi="Arial" w:cs="Arial"/>
          <w:b/>
          <w:sz w:val="22"/>
          <w:szCs w:val="22"/>
        </w:rPr>
        <w:t xml:space="preserve">80m </w:t>
      </w:r>
      <w:proofErr w:type="spellStart"/>
      <w:r w:rsidR="00E96BA4">
        <w:rPr>
          <w:rFonts w:ascii="Arial" w:hAnsi="Arial" w:cs="Arial"/>
          <w:b/>
          <w:sz w:val="22"/>
          <w:szCs w:val="22"/>
        </w:rPr>
        <w:t>ppł</w:t>
      </w:r>
      <w:proofErr w:type="spellEnd"/>
      <w:r w:rsidR="00E96BA4">
        <w:rPr>
          <w:rFonts w:ascii="Arial" w:hAnsi="Arial" w:cs="Arial"/>
          <w:b/>
          <w:sz w:val="22"/>
          <w:szCs w:val="22"/>
        </w:rPr>
        <w:t xml:space="preserve">, </w:t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E96BA4">
        <w:rPr>
          <w:rFonts w:ascii="Arial" w:hAnsi="Arial" w:cs="Arial"/>
          <w:b/>
          <w:bCs/>
          <w:sz w:val="22"/>
          <w:szCs w:val="22"/>
        </w:rPr>
        <w:t xml:space="preserve"> (strefa)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>wzwyż, kula</w:t>
      </w:r>
      <w:r w:rsidR="00E96BA4">
        <w:rPr>
          <w:rFonts w:ascii="Arial" w:hAnsi="Arial" w:cs="Arial"/>
          <w:b/>
          <w:sz w:val="22"/>
          <w:szCs w:val="22"/>
        </w:rPr>
        <w:t xml:space="preserve"> 2kg</w:t>
      </w:r>
      <w:r w:rsidR="00890598">
        <w:rPr>
          <w:rFonts w:ascii="Arial" w:hAnsi="Arial" w:cs="Arial"/>
          <w:b/>
          <w:sz w:val="22"/>
          <w:szCs w:val="22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</w:p>
    <w:p w:rsidR="00E96BA4" w:rsidRDefault="00721BE5" w:rsidP="0039733C">
      <w:pPr>
        <w:spacing w:line="300" w:lineRule="exact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1517E7">
        <w:rPr>
          <w:rFonts w:ascii="Arial" w:hAnsi="Arial" w:cs="Arial"/>
          <w:b/>
          <w:sz w:val="22"/>
          <w:szCs w:val="22"/>
        </w:rPr>
        <w:tab/>
      </w:r>
      <w:r w:rsidR="00E96BA4">
        <w:rPr>
          <w:rFonts w:ascii="Arial" w:hAnsi="Arial" w:cs="Arial"/>
          <w:b/>
          <w:sz w:val="22"/>
          <w:szCs w:val="22"/>
        </w:rPr>
        <w:t>100m, 300m,</w:t>
      </w:r>
      <w:r w:rsidR="0039733C">
        <w:rPr>
          <w:rFonts w:ascii="Arial" w:hAnsi="Arial" w:cs="Arial"/>
          <w:b/>
          <w:sz w:val="22"/>
          <w:szCs w:val="22"/>
        </w:rPr>
        <w:t xml:space="preserve"> 600m,</w:t>
      </w:r>
      <w:r w:rsidR="00E96BA4">
        <w:rPr>
          <w:rFonts w:ascii="Arial" w:hAnsi="Arial" w:cs="Arial"/>
          <w:b/>
          <w:sz w:val="22"/>
          <w:szCs w:val="22"/>
        </w:rPr>
        <w:t xml:space="preserve"> 10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E96BA4">
        <w:rPr>
          <w:rFonts w:ascii="Arial" w:hAnsi="Arial" w:cs="Arial"/>
          <w:b/>
          <w:sz w:val="22"/>
          <w:szCs w:val="22"/>
        </w:rPr>
        <w:t>10</w:t>
      </w:r>
      <w:r w:rsidR="006E587E">
        <w:rPr>
          <w:rFonts w:ascii="Arial" w:hAnsi="Arial" w:cs="Arial"/>
          <w:b/>
          <w:sz w:val="22"/>
          <w:szCs w:val="22"/>
        </w:rPr>
        <w:t>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E96BA4">
        <w:rPr>
          <w:rFonts w:ascii="Arial" w:hAnsi="Arial" w:cs="Arial"/>
          <w:b/>
          <w:bCs/>
          <w:sz w:val="22"/>
          <w:szCs w:val="22"/>
        </w:rPr>
        <w:t xml:space="preserve"> (strefa)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>, kula</w:t>
      </w:r>
      <w:r w:rsidR="00E96BA4">
        <w:rPr>
          <w:rFonts w:ascii="Arial" w:hAnsi="Arial" w:cs="Arial"/>
          <w:b/>
          <w:sz w:val="22"/>
          <w:szCs w:val="22"/>
        </w:rPr>
        <w:t xml:space="preserve"> 4kg</w:t>
      </w:r>
      <w:r w:rsidR="00890598">
        <w:rPr>
          <w:rFonts w:ascii="Arial" w:hAnsi="Arial" w:cs="Arial"/>
          <w:b/>
          <w:sz w:val="22"/>
          <w:szCs w:val="22"/>
        </w:rPr>
        <w:br/>
      </w:r>
      <w:r w:rsidR="00890598">
        <w:rPr>
          <w:rFonts w:ascii="Arial" w:hAnsi="Arial" w:cs="Arial"/>
          <w:b/>
          <w:sz w:val="22"/>
          <w:szCs w:val="22"/>
        </w:rPr>
        <w:tab/>
      </w:r>
    </w:p>
    <w:p w:rsidR="00E96BA4" w:rsidRPr="00FD14DC" w:rsidRDefault="00071FAF" w:rsidP="00FD14DC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="0039733C">
        <w:rPr>
          <w:rFonts w:ascii="Arial" w:hAnsi="Arial" w:cs="Arial"/>
          <w:sz w:val="22"/>
          <w:szCs w:val="22"/>
        </w:rPr>
        <w:t xml:space="preserve">Rywalizacja dla zawodników z kategorii wiekowych </w:t>
      </w:r>
      <w:r w:rsidR="0039733C">
        <w:rPr>
          <w:rFonts w:ascii="Arial" w:hAnsi="Arial" w:cs="Arial"/>
          <w:b/>
          <w:sz w:val="22"/>
          <w:szCs w:val="22"/>
        </w:rPr>
        <w:t>U-14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 i </w:t>
      </w:r>
      <w:r w:rsidR="0039733C">
        <w:rPr>
          <w:rFonts w:ascii="Arial" w:hAnsi="Arial" w:cs="Arial"/>
          <w:b/>
          <w:sz w:val="22"/>
          <w:szCs w:val="22"/>
        </w:rPr>
        <w:t>młodszych</w:t>
      </w:r>
      <w:r w:rsidR="0039733C">
        <w:rPr>
          <w:rFonts w:ascii="Arial" w:hAnsi="Arial" w:cs="Arial"/>
          <w:sz w:val="22"/>
          <w:szCs w:val="22"/>
        </w:rPr>
        <w:t xml:space="preserve">.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39733C" w:rsidRPr="00071FAF">
        <w:rPr>
          <w:rFonts w:ascii="Arial" w:hAnsi="Arial" w:cs="Arial"/>
          <w:sz w:val="22"/>
          <w:szCs w:val="22"/>
        </w:rPr>
        <w:t xml:space="preserve">Prawo startu mają </w:t>
      </w:r>
      <w:r w:rsidR="0039733C">
        <w:rPr>
          <w:rFonts w:ascii="Arial" w:hAnsi="Arial" w:cs="Arial"/>
          <w:sz w:val="22"/>
          <w:szCs w:val="22"/>
        </w:rPr>
        <w:t xml:space="preserve">wyłącznie </w:t>
      </w:r>
      <w:r w:rsidR="0039733C" w:rsidRPr="00071FAF">
        <w:rPr>
          <w:rFonts w:ascii="Arial" w:hAnsi="Arial" w:cs="Arial"/>
          <w:sz w:val="22"/>
          <w:szCs w:val="22"/>
        </w:rPr>
        <w:t>zawodnicy</w:t>
      </w:r>
      <w:r w:rsidR="0039733C">
        <w:rPr>
          <w:rFonts w:ascii="Arial" w:hAnsi="Arial" w:cs="Arial"/>
          <w:sz w:val="22"/>
          <w:szCs w:val="22"/>
        </w:rPr>
        <w:t xml:space="preserve"> </w:t>
      </w:r>
      <w:r w:rsidR="0039733C" w:rsidRPr="004A1665">
        <w:rPr>
          <w:rFonts w:ascii="Arial" w:hAnsi="Arial" w:cs="Arial"/>
          <w:b/>
          <w:sz w:val="22"/>
          <w:szCs w:val="22"/>
        </w:rPr>
        <w:t xml:space="preserve">zrzeszeni w klubach </w:t>
      </w:r>
      <w:r w:rsidR="00FD14DC">
        <w:rPr>
          <w:rFonts w:ascii="Arial" w:hAnsi="Arial" w:cs="Arial"/>
          <w:b/>
          <w:sz w:val="22"/>
          <w:szCs w:val="22"/>
        </w:rPr>
        <w:br/>
        <w:t xml:space="preserve"> </w:t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39733C" w:rsidRPr="004A1665">
        <w:rPr>
          <w:rFonts w:ascii="Arial" w:hAnsi="Arial" w:cs="Arial"/>
          <w:b/>
          <w:sz w:val="22"/>
          <w:szCs w:val="22"/>
        </w:rPr>
        <w:t>woj. podkarpackiego</w:t>
      </w:r>
      <w:r w:rsidR="0039733C">
        <w:rPr>
          <w:rFonts w:ascii="Arial" w:hAnsi="Arial" w:cs="Arial"/>
          <w:sz w:val="22"/>
          <w:szCs w:val="22"/>
        </w:rPr>
        <w:t xml:space="preserve">, </w:t>
      </w:r>
      <w:r w:rsidR="0039733C" w:rsidRPr="00071FAF">
        <w:rPr>
          <w:rFonts w:ascii="Arial" w:hAnsi="Arial" w:cs="Arial"/>
          <w:sz w:val="22"/>
          <w:szCs w:val="22"/>
        </w:rPr>
        <w:t>posiada</w:t>
      </w:r>
      <w:r w:rsidR="0039733C">
        <w:rPr>
          <w:rFonts w:ascii="Arial" w:hAnsi="Arial" w:cs="Arial"/>
          <w:sz w:val="22"/>
          <w:szCs w:val="22"/>
        </w:rPr>
        <w:t xml:space="preserve">jący </w:t>
      </w:r>
      <w:r w:rsidR="0039733C" w:rsidRPr="004A1665">
        <w:rPr>
          <w:rFonts w:ascii="Arial" w:hAnsi="Arial" w:cs="Arial"/>
          <w:b/>
          <w:sz w:val="22"/>
          <w:szCs w:val="22"/>
        </w:rPr>
        <w:t>aktualne badania lekarskie</w:t>
      </w:r>
      <w:r w:rsidR="0039733C" w:rsidRPr="00071FAF">
        <w:rPr>
          <w:rFonts w:ascii="Arial" w:hAnsi="Arial" w:cs="Arial"/>
          <w:sz w:val="22"/>
          <w:szCs w:val="22"/>
        </w:rPr>
        <w:t xml:space="preserve"> </w:t>
      </w:r>
      <w:r w:rsidR="006E587E" w:rsidRPr="0039733C">
        <w:rPr>
          <w:rFonts w:ascii="Arial" w:hAnsi="Arial" w:cs="Arial"/>
          <w:sz w:val="22"/>
          <w:szCs w:val="22"/>
        </w:rPr>
        <w:t>W</w:t>
      </w:r>
      <w:r w:rsidR="00FF17E9" w:rsidRPr="0039733C">
        <w:rPr>
          <w:rFonts w:ascii="Arial" w:hAnsi="Arial" w:cs="Arial"/>
          <w:sz w:val="22"/>
          <w:szCs w:val="22"/>
        </w:rPr>
        <w:t>ar</w:t>
      </w:r>
      <w:r w:rsidR="006E587E" w:rsidRPr="0039733C">
        <w:rPr>
          <w:rFonts w:ascii="Arial" w:hAnsi="Arial" w:cs="Arial"/>
          <w:sz w:val="22"/>
          <w:szCs w:val="22"/>
        </w:rPr>
        <w:t xml:space="preserve">unkiem </w:t>
      </w:r>
      <w:r w:rsidR="00FD14DC">
        <w:rPr>
          <w:rFonts w:ascii="Arial" w:hAnsi="Arial" w:cs="Arial"/>
          <w:sz w:val="22"/>
          <w:szCs w:val="22"/>
        </w:rPr>
        <w:t xml:space="preserve">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 xml:space="preserve">przyznania </w:t>
      </w:r>
      <w:r w:rsidR="001517E7" w:rsidRPr="0039733C">
        <w:rPr>
          <w:rFonts w:ascii="Arial" w:hAnsi="Arial" w:cs="Arial"/>
          <w:sz w:val="22"/>
          <w:szCs w:val="22"/>
        </w:rPr>
        <w:t>medali w ramach Mistrzostw</w:t>
      </w:r>
      <w:r w:rsidR="001517E7" w:rsidRPr="0039733C">
        <w:rPr>
          <w:rFonts w:ascii="Arial" w:hAnsi="Arial" w:cs="Arial"/>
          <w:sz w:val="22"/>
          <w:szCs w:val="22"/>
        </w:rPr>
        <w:tab/>
      </w:r>
      <w:r w:rsidR="00A77404" w:rsidRPr="0039733C">
        <w:rPr>
          <w:rFonts w:ascii="Arial" w:hAnsi="Arial" w:cs="Arial"/>
          <w:sz w:val="22"/>
          <w:szCs w:val="22"/>
        </w:rPr>
        <w:t>je</w:t>
      </w:r>
      <w:r w:rsidR="006E587E" w:rsidRPr="0039733C">
        <w:rPr>
          <w:rFonts w:ascii="Arial" w:hAnsi="Arial" w:cs="Arial"/>
          <w:sz w:val="22"/>
          <w:szCs w:val="22"/>
        </w:rPr>
        <w:t xml:space="preserve">st ukończenie konkurencji </w:t>
      </w:r>
      <w:r w:rsidR="00FD14DC">
        <w:rPr>
          <w:rFonts w:ascii="Arial" w:hAnsi="Arial" w:cs="Arial"/>
          <w:sz w:val="22"/>
          <w:szCs w:val="22"/>
        </w:rPr>
        <w:t xml:space="preserve"> 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6E587E" w:rsidRPr="0039733C">
        <w:rPr>
          <w:rFonts w:ascii="Arial" w:hAnsi="Arial" w:cs="Arial"/>
          <w:sz w:val="22"/>
          <w:szCs w:val="22"/>
        </w:rPr>
        <w:t>przez</w:t>
      </w:r>
      <w:r w:rsidR="00FF17E9" w:rsidRPr="0039733C">
        <w:rPr>
          <w:rFonts w:ascii="Arial" w:hAnsi="Arial" w:cs="Arial"/>
          <w:sz w:val="22"/>
          <w:szCs w:val="22"/>
        </w:rPr>
        <w:t xml:space="preserve"> </w:t>
      </w:r>
      <w:r w:rsidR="004A0B2A" w:rsidRPr="0039733C">
        <w:rPr>
          <w:rFonts w:ascii="Arial" w:hAnsi="Arial" w:cs="Arial"/>
          <w:sz w:val="22"/>
          <w:szCs w:val="22"/>
        </w:rPr>
        <w:t xml:space="preserve">min. </w:t>
      </w:r>
      <w:r w:rsidR="00FF17E9" w:rsidRPr="0039733C">
        <w:rPr>
          <w:rFonts w:ascii="Arial" w:hAnsi="Arial" w:cs="Arial"/>
          <w:sz w:val="22"/>
          <w:szCs w:val="22"/>
        </w:rPr>
        <w:t xml:space="preserve">3 zawodników. </w:t>
      </w:r>
      <w:r w:rsidR="001517E7" w:rsidRPr="00FD14DC">
        <w:rPr>
          <w:rFonts w:ascii="Arial" w:hAnsi="Arial" w:cs="Arial"/>
          <w:sz w:val="22"/>
          <w:szCs w:val="22"/>
        </w:rPr>
        <w:t xml:space="preserve">Zawodnik w ramach </w:t>
      </w:r>
      <w:r w:rsidR="00B574D5" w:rsidRPr="00FD14DC">
        <w:rPr>
          <w:rFonts w:ascii="Arial" w:hAnsi="Arial" w:cs="Arial"/>
          <w:sz w:val="22"/>
          <w:szCs w:val="22"/>
        </w:rPr>
        <w:t xml:space="preserve">Mistrzostw ma prawo startu </w:t>
      </w:r>
      <w:r w:rsidR="00FD14DC">
        <w:rPr>
          <w:rFonts w:ascii="Arial" w:hAnsi="Arial" w:cs="Arial"/>
          <w:sz w:val="22"/>
          <w:szCs w:val="22"/>
        </w:rPr>
        <w:br/>
        <w:t xml:space="preserve"> </w:t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FD14DC">
        <w:rPr>
          <w:rFonts w:ascii="Arial" w:hAnsi="Arial" w:cs="Arial"/>
          <w:sz w:val="22"/>
          <w:szCs w:val="22"/>
        </w:rPr>
        <w:tab/>
      </w:r>
      <w:r w:rsidR="00B574D5" w:rsidRPr="00FD14DC">
        <w:rPr>
          <w:rFonts w:ascii="Arial" w:hAnsi="Arial" w:cs="Arial"/>
          <w:sz w:val="22"/>
          <w:szCs w:val="22"/>
        </w:rPr>
        <w:t>w 2 k</w:t>
      </w:r>
      <w:r w:rsidR="00132E1E">
        <w:rPr>
          <w:rFonts w:ascii="Arial" w:hAnsi="Arial" w:cs="Arial"/>
          <w:sz w:val="22"/>
          <w:szCs w:val="22"/>
        </w:rPr>
        <w:t>onkurencjach</w:t>
      </w:r>
      <w:r w:rsidR="00E96BA4" w:rsidRPr="00FD14DC">
        <w:rPr>
          <w:rFonts w:ascii="Arial" w:hAnsi="Arial" w:cs="Arial"/>
          <w:sz w:val="22"/>
          <w:szCs w:val="22"/>
        </w:rPr>
        <w:t>.</w:t>
      </w:r>
    </w:p>
    <w:p w:rsidR="00F875D1" w:rsidRPr="00132E1E" w:rsidRDefault="00E96BA4" w:rsidP="00132E1E">
      <w:pPr>
        <w:spacing w:line="300" w:lineRule="exact"/>
        <w:ind w:left="354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6BA4">
        <w:rPr>
          <w:rFonts w:ascii="Arial" w:hAnsi="Arial" w:cs="Arial"/>
          <w:b/>
          <w:color w:val="FF0000"/>
          <w:sz w:val="22"/>
          <w:szCs w:val="22"/>
        </w:rPr>
        <w:t>Organizator nie dopuszcza startu zawodników starszych (20</w:t>
      </w:r>
      <w:r w:rsidR="00132E1E">
        <w:rPr>
          <w:rFonts w:ascii="Arial" w:hAnsi="Arial" w:cs="Arial"/>
          <w:b/>
          <w:color w:val="FF0000"/>
          <w:sz w:val="22"/>
          <w:szCs w:val="22"/>
        </w:rPr>
        <w:t>07</w:t>
      </w:r>
      <w:r w:rsidRPr="00E96BA4">
        <w:rPr>
          <w:rFonts w:ascii="Arial" w:hAnsi="Arial" w:cs="Arial"/>
          <w:b/>
          <w:color w:val="FF0000"/>
          <w:sz w:val="22"/>
          <w:szCs w:val="22"/>
        </w:rPr>
        <w:t xml:space="preserve"> i starsi).</w:t>
      </w:r>
      <w:r w:rsidR="00B574D5" w:rsidRPr="00E96BA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875D1" w:rsidRDefault="00F875D1" w:rsidP="00FD14DC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FD14DC" w:rsidRPr="00FD14DC" w:rsidRDefault="006E587E" w:rsidP="00FD14DC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14DC" w:rsidRPr="006E587E">
        <w:rPr>
          <w:rFonts w:ascii="Arial" w:hAnsi="Arial" w:cs="Arial"/>
          <w:sz w:val="22"/>
          <w:szCs w:val="22"/>
        </w:rPr>
        <w:t xml:space="preserve">obowiązuje </w:t>
      </w:r>
      <w:r w:rsidR="00FD14DC" w:rsidRPr="00432BC7">
        <w:rPr>
          <w:rFonts w:ascii="Arial" w:hAnsi="Arial" w:cs="Arial"/>
          <w:b/>
          <w:sz w:val="22"/>
          <w:szCs w:val="22"/>
        </w:rPr>
        <w:t>wyłącznie</w:t>
      </w:r>
      <w:r w:rsidR="00FD14DC" w:rsidRPr="006E587E">
        <w:rPr>
          <w:rFonts w:ascii="Arial" w:hAnsi="Arial" w:cs="Arial"/>
          <w:sz w:val="22"/>
          <w:szCs w:val="22"/>
        </w:rPr>
        <w:t xml:space="preserve"> system zgłoszeń elektronicznych pod adresem:</w:t>
      </w:r>
      <w:r w:rsidR="00FD14D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r w:rsidR="00FD14DC"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FD14DC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FD14DC">
        <w:rPr>
          <w:rFonts w:ascii="Arial" w:hAnsi="Arial" w:cs="Arial"/>
          <w:sz w:val="22"/>
        </w:rPr>
        <w:t xml:space="preserve"> </w:t>
      </w:r>
      <w:r w:rsidR="00FD14DC">
        <w:rPr>
          <w:rFonts w:ascii="Arial" w:hAnsi="Arial" w:cs="Arial"/>
          <w:b/>
          <w:sz w:val="22"/>
          <w:szCs w:val="22"/>
        </w:rPr>
        <w:br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</w:r>
      <w:r w:rsidR="00FD14DC">
        <w:rPr>
          <w:rFonts w:ascii="Arial" w:hAnsi="Arial" w:cs="Arial"/>
          <w:b/>
          <w:sz w:val="22"/>
          <w:szCs w:val="22"/>
        </w:rPr>
        <w:tab/>
        <w:t>system zgłoszeń otwar</w:t>
      </w:r>
      <w:r w:rsidR="00132E1E">
        <w:rPr>
          <w:rFonts w:ascii="Arial" w:hAnsi="Arial" w:cs="Arial"/>
          <w:b/>
          <w:sz w:val="22"/>
          <w:szCs w:val="22"/>
        </w:rPr>
        <w:t>ty jest do godz. 20.00 w dniu 15.06.2021</w:t>
      </w:r>
    </w:p>
    <w:p w:rsidR="00FD14DC" w:rsidRPr="00432BC7" w:rsidRDefault="00FD14DC" w:rsidP="00FD14DC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Nie będzie możliwości dopisywania zawodników poza systemem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 w:rsidR="00132E1E">
        <w:rPr>
          <w:rFonts w:ascii="Arial" w:hAnsi="Arial" w:cs="Arial"/>
          <w:b/>
          <w:color w:val="1F497D"/>
          <w:sz w:val="22"/>
          <w:szCs w:val="22"/>
        </w:rPr>
        <w:t>zgłoszeń.</w:t>
      </w:r>
    </w:p>
    <w:p w:rsidR="00890598" w:rsidRDefault="00890598" w:rsidP="00FD14D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E96BA4">
        <w:rPr>
          <w:rFonts w:ascii="Arial" w:hAnsi="Arial" w:cs="Arial"/>
          <w:sz w:val="22"/>
          <w:szCs w:val="22"/>
        </w:rPr>
        <w:t>rzostwa woj. Podkarpackiego U-14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 w:rsidR="00A05AEB">
        <w:rPr>
          <w:rFonts w:ascii="Arial" w:hAnsi="Arial" w:cs="Arial"/>
          <w:sz w:val="22"/>
          <w:szCs w:val="22"/>
        </w:rPr>
        <w:br/>
      </w:r>
    </w:p>
    <w:p w:rsidR="00071FAF" w:rsidRPr="00071FAF" w:rsidRDefault="00071FAF" w:rsidP="0025648C">
      <w:pPr>
        <w:spacing w:after="120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25648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Default="0054257D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54257D" w:rsidRDefault="009C0A22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</w:t>
      </w:r>
      <w:r w:rsidR="0054257D" w:rsidRPr="00436B13">
        <w:rPr>
          <w:rFonts w:ascii="Arial" w:hAnsi="Arial" w:cs="Arial"/>
          <w:sz w:val="22"/>
          <w:szCs w:val="22"/>
        </w:rPr>
        <w:t>bie</w:t>
      </w:r>
      <w:r w:rsidR="00F02371">
        <w:rPr>
          <w:rFonts w:ascii="Arial" w:hAnsi="Arial" w:cs="Arial"/>
          <w:sz w:val="22"/>
          <w:szCs w:val="22"/>
        </w:rPr>
        <w:t>gi odbędą się w seriach na czas</w:t>
      </w:r>
    </w:p>
    <w:p w:rsidR="00DC50B8" w:rsidRDefault="006E587E" w:rsidP="0025648C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F875D1" w:rsidRDefault="00F875D1" w:rsidP="00F875D1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F875D1" w:rsidRDefault="00F875D1" w:rsidP="00F875D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F875D1" w:rsidRDefault="00F875D1" w:rsidP="00F875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875D1" w:rsidRPr="00132E1E" w:rsidRDefault="00F875D1" w:rsidP="00132E1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F875D1" w:rsidRPr="00132E1E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24" w:rsidRDefault="005E7024">
      <w:r>
        <w:separator/>
      </w:r>
    </w:p>
  </w:endnote>
  <w:endnote w:type="continuationSeparator" w:id="0">
    <w:p w:rsidR="005E7024" w:rsidRDefault="005E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24" w:rsidRDefault="005E7024">
      <w:r>
        <w:separator/>
      </w:r>
    </w:p>
  </w:footnote>
  <w:footnote w:type="continuationSeparator" w:id="0">
    <w:p w:rsidR="005E7024" w:rsidRDefault="005E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12D2"/>
    <w:rsid w:val="000B62B4"/>
    <w:rsid w:val="000C157F"/>
    <w:rsid w:val="000D1B47"/>
    <w:rsid w:val="000E2082"/>
    <w:rsid w:val="000F3166"/>
    <w:rsid w:val="00105F97"/>
    <w:rsid w:val="001247FD"/>
    <w:rsid w:val="00132E1E"/>
    <w:rsid w:val="001370FE"/>
    <w:rsid w:val="001517E7"/>
    <w:rsid w:val="00162E00"/>
    <w:rsid w:val="00176651"/>
    <w:rsid w:val="001953CD"/>
    <w:rsid w:val="001B5712"/>
    <w:rsid w:val="0020039F"/>
    <w:rsid w:val="00217578"/>
    <w:rsid w:val="00221333"/>
    <w:rsid w:val="00252CB5"/>
    <w:rsid w:val="00255A51"/>
    <w:rsid w:val="0025648C"/>
    <w:rsid w:val="00292C73"/>
    <w:rsid w:val="002A7428"/>
    <w:rsid w:val="002B3C1E"/>
    <w:rsid w:val="002D5549"/>
    <w:rsid w:val="002F60A7"/>
    <w:rsid w:val="003040C1"/>
    <w:rsid w:val="00305544"/>
    <w:rsid w:val="003277D0"/>
    <w:rsid w:val="003346EE"/>
    <w:rsid w:val="00341150"/>
    <w:rsid w:val="003810F0"/>
    <w:rsid w:val="00390155"/>
    <w:rsid w:val="0039733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B0B00"/>
    <w:rsid w:val="005B2A5A"/>
    <w:rsid w:val="005E7024"/>
    <w:rsid w:val="005F1E87"/>
    <w:rsid w:val="005F3D50"/>
    <w:rsid w:val="005F488F"/>
    <w:rsid w:val="005F5E2D"/>
    <w:rsid w:val="006300D0"/>
    <w:rsid w:val="00640996"/>
    <w:rsid w:val="006A1053"/>
    <w:rsid w:val="006A24EF"/>
    <w:rsid w:val="006A40E8"/>
    <w:rsid w:val="006C7181"/>
    <w:rsid w:val="006E587E"/>
    <w:rsid w:val="006F3542"/>
    <w:rsid w:val="00721BE5"/>
    <w:rsid w:val="007361D7"/>
    <w:rsid w:val="00737C54"/>
    <w:rsid w:val="00741700"/>
    <w:rsid w:val="00787DDF"/>
    <w:rsid w:val="007A5FB2"/>
    <w:rsid w:val="007B2B12"/>
    <w:rsid w:val="007B6F0C"/>
    <w:rsid w:val="007B7BD8"/>
    <w:rsid w:val="007C3076"/>
    <w:rsid w:val="007D61E5"/>
    <w:rsid w:val="008017DE"/>
    <w:rsid w:val="00805B6A"/>
    <w:rsid w:val="00805EE6"/>
    <w:rsid w:val="008065C7"/>
    <w:rsid w:val="0085760E"/>
    <w:rsid w:val="00875483"/>
    <w:rsid w:val="00890598"/>
    <w:rsid w:val="0089101F"/>
    <w:rsid w:val="008C03D8"/>
    <w:rsid w:val="008D0CCC"/>
    <w:rsid w:val="008E0CA2"/>
    <w:rsid w:val="008E715D"/>
    <w:rsid w:val="009056D9"/>
    <w:rsid w:val="00906080"/>
    <w:rsid w:val="00925A2B"/>
    <w:rsid w:val="009566D1"/>
    <w:rsid w:val="00962CDC"/>
    <w:rsid w:val="00973470"/>
    <w:rsid w:val="00984523"/>
    <w:rsid w:val="00996B05"/>
    <w:rsid w:val="009A38C6"/>
    <w:rsid w:val="009B187C"/>
    <w:rsid w:val="009C0A22"/>
    <w:rsid w:val="009C219C"/>
    <w:rsid w:val="00A05AEB"/>
    <w:rsid w:val="00A15AB5"/>
    <w:rsid w:val="00A30BF5"/>
    <w:rsid w:val="00A77404"/>
    <w:rsid w:val="00A90D29"/>
    <w:rsid w:val="00AA50DA"/>
    <w:rsid w:val="00AA7E52"/>
    <w:rsid w:val="00AB3209"/>
    <w:rsid w:val="00B574D5"/>
    <w:rsid w:val="00B63B04"/>
    <w:rsid w:val="00B87F9C"/>
    <w:rsid w:val="00B970FE"/>
    <w:rsid w:val="00BB6730"/>
    <w:rsid w:val="00C57D3E"/>
    <w:rsid w:val="00C80FA5"/>
    <w:rsid w:val="00C82621"/>
    <w:rsid w:val="00CA3A19"/>
    <w:rsid w:val="00CA4FC5"/>
    <w:rsid w:val="00CB0F43"/>
    <w:rsid w:val="00D00758"/>
    <w:rsid w:val="00D1208C"/>
    <w:rsid w:val="00D25ED5"/>
    <w:rsid w:val="00D604E5"/>
    <w:rsid w:val="00D62EB4"/>
    <w:rsid w:val="00D736BA"/>
    <w:rsid w:val="00D73860"/>
    <w:rsid w:val="00D74D83"/>
    <w:rsid w:val="00D977E7"/>
    <w:rsid w:val="00DC3F48"/>
    <w:rsid w:val="00DC47DD"/>
    <w:rsid w:val="00DC50B8"/>
    <w:rsid w:val="00DD5A69"/>
    <w:rsid w:val="00DF56DA"/>
    <w:rsid w:val="00DF7206"/>
    <w:rsid w:val="00E0130C"/>
    <w:rsid w:val="00E42562"/>
    <w:rsid w:val="00E96BA4"/>
    <w:rsid w:val="00EA2BCA"/>
    <w:rsid w:val="00EA5D26"/>
    <w:rsid w:val="00EA747D"/>
    <w:rsid w:val="00EB6660"/>
    <w:rsid w:val="00ED19D4"/>
    <w:rsid w:val="00EF7803"/>
    <w:rsid w:val="00F02371"/>
    <w:rsid w:val="00F131E2"/>
    <w:rsid w:val="00F24FBF"/>
    <w:rsid w:val="00F26044"/>
    <w:rsid w:val="00F32D0C"/>
    <w:rsid w:val="00F346E2"/>
    <w:rsid w:val="00F55738"/>
    <w:rsid w:val="00F74871"/>
    <w:rsid w:val="00F842CE"/>
    <w:rsid w:val="00F875D1"/>
    <w:rsid w:val="00FB09C6"/>
    <w:rsid w:val="00FB23EB"/>
    <w:rsid w:val="00FD14DC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FE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C219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9C0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8AAE-6B43-4FC5-B36E-E6BA4DF6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2245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3</cp:revision>
  <cp:lastPrinted>2021-06-09T11:43:00Z</cp:lastPrinted>
  <dcterms:created xsi:type="dcterms:W3CDTF">2021-06-09T11:35:00Z</dcterms:created>
  <dcterms:modified xsi:type="dcterms:W3CDTF">2021-06-09T11:45:00Z</dcterms:modified>
</cp:coreProperties>
</file>